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CBE27" w14:textId="77777777" w:rsidR="00FE6262" w:rsidRDefault="00FE6262" w:rsidP="00840E67">
      <w:pPr>
        <w:spacing w:after="0" w:line="240" w:lineRule="auto"/>
        <w:rPr>
          <w:rFonts w:eastAsia="Times New Roman" w:cs="Calibri"/>
          <w:b/>
          <w:bCs/>
          <w:color w:val="1F497D" w:themeColor="text2"/>
          <w:sz w:val="28"/>
          <w:szCs w:val="28"/>
          <w:lang w:eastAsia="en-GB"/>
        </w:rPr>
      </w:pPr>
    </w:p>
    <w:p w14:paraId="3F6A73D6" w14:textId="7CCDC6B3" w:rsidR="00840E67" w:rsidRPr="00FE6262" w:rsidRDefault="00840E67" w:rsidP="00840E67">
      <w:pPr>
        <w:spacing w:after="0" w:line="240" w:lineRule="auto"/>
        <w:rPr>
          <w:rFonts w:eastAsia="Times New Roman" w:cs="Calibri"/>
          <w:bCs/>
          <w:i/>
          <w:color w:val="1F497D" w:themeColor="text2"/>
          <w:sz w:val="24"/>
          <w:szCs w:val="24"/>
          <w:lang w:eastAsia="en-GB"/>
        </w:rPr>
      </w:pPr>
      <w:r w:rsidRPr="00FE6262">
        <w:rPr>
          <w:rFonts w:eastAsia="Times New Roman" w:cs="Calibri"/>
          <w:b/>
          <w:bCs/>
          <w:color w:val="1F497D" w:themeColor="text2"/>
          <w:sz w:val="28"/>
          <w:szCs w:val="28"/>
          <w:lang w:eastAsia="en-GB"/>
        </w:rPr>
        <w:t xml:space="preserve">Project Budget for: </w:t>
      </w:r>
      <w:r w:rsidRPr="00FE6262">
        <w:rPr>
          <w:rFonts w:eastAsia="Times New Roman" w:cs="Calibri"/>
          <w:bCs/>
          <w:i/>
          <w:color w:val="1F497D" w:themeColor="text2"/>
          <w:sz w:val="24"/>
          <w:szCs w:val="24"/>
          <w:lang w:eastAsia="en-GB"/>
        </w:rPr>
        <w:t>Please enter your organisation name here</w:t>
      </w:r>
    </w:p>
    <w:p w14:paraId="71EAAC0F" w14:textId="77777777" w:rsidR="00840E67" w:rsidRPr="00FE6262" w:rsidRDefault="00840E67" w:rsidP="00840E67">
      <w:pPr>
        <w:spacing w:after="0" w:line="240" w:lineRule="auto"/>
        <w:rPr>
          <w:rFonts w:eastAsia="Times New Roman" w:cs="Calibri"/>
          <w:bCs/>
          <w:i/>
          <w:color w:val="1F497D" w:themeColor="text2"/>
          <w:sz w:val="24"/>
          <w:szCs w:val="24"/>
          <w:lang w:eastAsia="en-GB"/>
        </w:rPr>
      </w:pPr>
    </w:p>
    <w:p w14:paraId="52D7BB0D" w14:textId="77777777" w:rsidR="00840E67" w:rsidRPr="00FE6262" w:rsidRDefault="00840E67" w:rsidP="00840E67">
      <w:pPr>
        <w:spacing w:after="0" w:line="240" w:lineRule="auto"/>
        <w:rPr>
          <w:rFonts w:eastAsia="Times New Roman" w:cs="Calibri"/>
          <w:color w:val="1F497D" w:themeColor="text2"/>
          <w:lang w:eastAsia="en-GB"/>
        </w:rPr>
      </w:pPr>
      <w:r w:rsidRPr="00FE6262">
        <w:rPr>
          <w:rFonts w:eastAsia="Times New Roman" w:cs="Calibri"/>
          <w:color w:val="1F497D" w:themeColor="text2"/>
          <w:lang w:eastAsia="en-GB"/>
        </w:rPr>
        <w:t> </w:t>
      </w:r>
      <w:r w:rsidRPr="00FE6262">
        <w:rPr>
          <w:rFonts w:eastAsia="Times New Roman" w:cs="Calibri"/>
          <w:b/>
          <w:bCs/>
          <w:color w:val="1F497D" w:themeColor="text2"/>
          <w:lang w:eastAsia="en-GB"/>
        </w:rPr>
        <w:t>Instructions:</w:t>
      </w:r>
    </w:p>
    <w:p w14:paraId="392FC873" w14:textId="77777777" w:rsidR="00840E67" w:rsidRPr="00FE6262" w:rsidRDefault="00840E67" w:rsidP="00840E67">
      <w:pPr>
        <w:spacing w:after="0" w:line="240" w:lineRule="auto"/>
        <w:rPr>
          <w:rFonts w:eastAsia="Times New Roman" w:cs="Calibri"/>
          <w:color w:val="1F497D" w:themeColor="text2"/>
          <w:lang w:eastAsia="en-GB"/>
        </w:rPr>
      </w:pPr>
      <w:r w:rsidRPr="00FE6262">
        <w:rPr>
          <w:rFonts w:eastAsia="Times New Roman" w:cs="Calibri"/>
          <w:color w:val="1F497D" w:themeColor="text2"/>
          <w:lang w:eastAsia="en-GB"/>
        </w:rPr>
        <w:t> </w:t>
      </w:r>
    </w:p>
    <w:p w14:paraId="7929BEBD" w14:textId="77777777" w:rsidR="00840E67" w:rsidRPr="00FE6262" w:rsidRDefault="00840E67" w:rsidP="00840E67">
      <w:pPr>
        <w:numPr>
          <w:ilvl w:val="0"/>
          <w:numId w:val="1"/>
        </w:numPr>
        <w:spacing w:after="0" w:line="240" w:lineRule="auto"/>
        <w:rPr>
          <w:rFonts w:eastAsia="Times New Roman" w:cs="Calibri"/>
          <w:color w:val="1F497D" w:themeColor="text2"/>
          <w:lang w:eastAsia="en-GB"/>
        </w:rPr>
      </w:pPr>
      <w:r w:rsidRPr="00FE6262">
        <w:rPr>
          <w:rFonts w:eastAsia="Times New Roman" w:cs="Calibri"/>
          <w:color w:val="1F497D" w:themeColor="text2"/>
          <w:lang w:eastAsia="en-GB"/>
        </w:rPr>
        <w:t>Enter any capital costs in section 1. Please refer to the guidance notes provided on page 3 for details of cost types that should be entered, and costs that are eligible for support, and for each entry provide a brief description and an amount.</w:t>
      </w:r>
    </w:p>
    <w:p w14:paraId="51874621" w14:textId="77777777" w:rsidR="00840E67" w:rsidRPr="00FE6262" w:rsidRDefault="00840E67" w:rsidP="00840E67">
      <w:pPr>
        <w:numPr>
          <w:ilvl w:val="0"/>
          <w:numId w:val="1"/>
        </w:numPr>
        <w:spacing w:after="0" w:line="240" w:lineRule="auto"/>
        <w:rPr>
          <w:rFonts w:eastAsia="Times New Roman" w:cs="Calibri"/>
          <w:color w:val="1F497D" w:themeColor="text2"/>
          <w:lang w:eastAsia="en-GB"/>
        </w:rPr>
      </w:pPr>
      <w:r w:rsidRPr="00FE6262">
        <w:rPr>
          <w:rFonts w:eastAsia="Times New Roman" w:cs="Calibri"/>
          <w:color w:val="1F497D" w:themeColor="text2"/>
          <w:lang w:eastAsia="en-GB"/>
        </w:rPr>
        <w:t>Enter the total of all capital costs at the bottom of Section 1</w:t>
      </w:r>
    </w:p>
    <w:p w14:paraId="4D9A485D" w14:textId="77777777" w:rsidR="00970DC6" w:rsidRPr="00FE6262" w:rsidRDefault="00840E67" w:rsidP="00840E67">
      <w:pPr>
        <w:numPr>
          <w:ilvl w:val="0"/>
          <w:numId w:val="1"/>
        </w:numPr>
        <w:spacing w:after="0" w:line="240" w:lineRule="auto"/>
        <w:rPr>
          <w:rFonts w:eastAsia="Times New Roman" w:cs="Calibri"/>
          <w:color w:val="1F497D" w:themeColor="text2"/>
          <w:lang w:eastAsia="en-GB"/>
        </w:rPr>
      </w:pPr>
      <w:r w:rsidRPr="00FE6262">
        <w:rPr>
          <w:rFonts w:eastAsia="Times New Roman" w:cs="Calibri"/>
          <w:color w:val="1F497D" w:themeColor="text2"/>
          <w:lang w:eastAsia="en-GB"/>
        </w:rPr>
        <w:t>Enter any revenue costs in section 2. following the same process as in step 1 above, and referring to the guidance notes with regard to cost types to enter, and costs that are eligible for support.</w:t>
      </w:r>
    </w:p>
    <w:p w14:paraId="32D6F299" w14:textId="77777777" w:rsidR="00840E67" w:rsidRPr="00FE6262" w:rsidRDefault="00840E67" w:rsidP="00840E67">
      <w:pPr>
        <w:numPr>
          <w:ilvl w:val="0"/>
          <w:numId w:val="1"/>
        </w:numPr>
        <w:spacing w:after="0" w:line="240" w:lineRule="auto"/>
        <w:rPr>
          <w:rFonts w:eastAsia="Times New Roman" w:cs="Calibri"/>
          <w:color w:val="1F497D" w:themeColor="text2"/>
          <w:lang w:eastAsia="en-GB"/>
        </w:rPr>
      </w:pPr>
      <w:r w:rsidRPr="00FE6262">
        <w:rPr>
          <w:rFonts w:eastAsia="Times New Roman" w:cs="Calibri"/>
          <w:color w:val="1F497D" w:themeColor="text2"/>
          <w:lang w:eastAsia="en-GB"/>
        </w:rPr>
        <w:t>Enter the total of all revenue costs at the bottom of Section 2</w:t>
      </w:r>
    </w:p>
    <w:p w14:paraId="7B25B71D" w14:textId="77777777" w:rsidR="00840E67" w:rsidRPr="00FE6262" w:rsidRDefault="00840E67" w:rsidP="00840E67">
      <w:pPr>
        <w:numPr>
          <w:ilvl w:val="0"/>
          <w:numId w:val="1"/>
        </w:numPr>
        <w:spacing w:after="0" w:line="240" w:lineRule="auto"/>
        <w:rPr>
          <w:rFonts w:eastAsia="Times New Roman" w:cs="Calibri"/>
          <w:color w:val="1F497D" w:themeColor="text2"/>
          <w:lang w:eastAsia="en-GB"/>
        </w:rPr>
      </w:pPr>
      <w:r w:rsidRPr="00FE6262">
        <w:rPr>
          <w:rFonts w:eastAsia="Times New Roman" w:cs="Calibri"/>
          <w:color w:val="1F497D" w:themeColor="text2"/>
          <w:lang w:eastAsia="en-GB"/>
        </w:rPr>
        <w:t xml:space="preserve">Enter details of funds raised in section 3, and a total of all funds raised at the bottom of the table </w:t>
      </w:r>
    </w:p>
    <w:p w14:paraId="70EEC413" w14:textId="77777777" w:rsidR="00840E67" w:rsidRPr="00FE6262" w:rsidRDefault="00840E67" w:rsidP="00840E67">
      <w:pPr>
        <w:numPr>
          <w:ilvl w:val="0"/>
          <w:numId w:val="1"/>
        </w:numPr>
        <w:spacing w:after="0" w:line="240" w:lineRule="auto"/>
        <w:rPr>
          <w:rFonts w:eastAsia="Times New Roman" w:cs="Calibri"/>
          <w:color w:val="1F497D" w:themeColor="text2"/>
          <w:lang w:eastAsia="en-GB"/>
        </w:rPr>
      </w:pPr>
      <w:r w:rsidRPr="00FE6262">
        <w:rPr>
          <w:rFonts w:eastAsia="Times New Roman" w:cs="Calibri"/>
          <w:color w:val="1F497D" w:themeColor="text2"/>
          <w:lang w:eastAsia="en-GB"/>
        </w:rPr>
        <w:t>Complete the summary table in section 4. with your total capital and revenue costs, funds raised and your current funding gap</w:t>
      </w:r>
    </w:p>
    <w:p w14:paraId="12E50684" w14:textId="77777777" w:rsidR="00840E67" w:rsidRPr="00FE6262" w:rsidRDefault="00840E67" w:rsidP="00840E67">
      <w:pPr>
        <w:numPr>
          <w:ilvl w:val="0"/>
          <w:numId w:val="1"/>
        </w:numPr>
        <w:spacing w:after="0" w:line="240" w:lineRule="auto"/>
        <w:rPr>
          <w:rFonts w:eastAsia="Times New Roman" w:cs="Calibri"/>
          <w:color w:val="1F497D" w:themeColor="text2"/>
          <w:lang w:eastAsia="en-GB"/>
        </w:rPr>
      </w:pPr>
      <w:r w:rsidRPr="00FE6262">
        <w:rPr>
          <w:rFonts w:eastAsia="Times New Roman" w:cs="Calibri"/>
          <w:color w:val="1F497D" w:themeColor="text2"/>
          <w:lang w:eastAsia="en-GB"/>
        </w:rPr>
        <w:t xml:space="preserve">Save this document on your computer </w:t>
      </w:r>
    </w:p>
    <w:p w14:paraId="7737A1EF" w14:textId="641C22DE" w:rsidR="00840E67" w:rsidRPr="00FE6262" w:rsidRDefault="00840E67" w:rsidP="00840E67">
      <w:pPr>
        <w:numPr>
          <w:ilvl w:val="0"/>
          <w:numId w:val="1"/>
        </w:numPr>
        <w:spacing w:after="0" w:line="240" w:lineRule="auto"/>
        <w:rPr>
          <w:rFonts w:eastAsia="Times New Roman" w:cs="Calibri"/>
          <w:color w:val="1F497D" w:themeColor="text2"/>
          <w:lang w:eastAsia="en-GB"/>
        </w:rPr>
      </w:pPr>
      <w:r w:rsidRPr="00FE6262">
        <w:rPr>
          <w:rFonts w:eastAsia="Times New Roman" w:cs="Calibri"/>
          <w:color w:val="1F497D" w:themeColor="text2"/>
          <w:lang w:eastAsia="en-GB"/>
        </w:rPr>
        <w:t>When completing the H</w:t>
      </w:r>
      <w:r w:rsidR="00550187" w:rsidRPr="00FE6262">
        <w:rPr>
          <w:rFonts w:eastAsia="Times New Roman" w:cs="Calibri"/>
          <w:color w:val="1F497D" w:themeColor="text2"/>
          <w:lang w:eastAsia="en-GB"/>
        </w:rPr>
        <w:t xml:space="preserve">eritage Skills for Christian Buildings </w:t>
      </w:r>
      <w:r w:rsidRPr="00FE6262">
        <w:rPr>
          <w:rFonts w:eastAsia="Times New Roman" w:cs="Calibri"/>
          <w:color w:val="1F497D" w:themeColor="text2"/>
          <w:lang w:eastAsia="en-GB"/>
        </w:rPr>
        <w:t xml:space="preserve">online application form, upload this document at question </w:t>
      </w:r>
      <w:r w:rsidR="00612140" w:rsidRPr="00FE6262">
        <w:rPr>
          <w:rFonts w:eastAsia="Times New Roman" w:cs="Calibri"/>
          <w:color w:val="1F497D" w:themeColor="text2"/>
          <w:lang w:eastAsia="en-GB"/>
        </w:rPr>
        <w:t>G2</w:t>
      </w:r>
    </w:p>
    <w:p w14:paraId="2C4C3F91" w14:textId="77777777" w:rsidR="00840E67" w:rsidRPr="00FE6262" w:rsidRDefault="00840E67" w:rsidP="00840E67">
      <w:pPr>
        <w:spacing w:after="0" w:line="240" w:lineRule="auto"/>
        <w:rPr>
          <w:rFonts w:eastAsia="Times New Roman" w:cs="Calibri"/>
          <w:color w:val="1F497D" w:themeColor="text2"/>
          <w:lang w:eastAsia="en-GB"/>
        </w:rPr>
      </w:pPr>
      <w:r w:rsidRPr="00FE6262">
        <w:rPr>
          <w:rFonts w:eastAsia="Times New Roman" w:cs="Calibri"/>
          <w:color w:val="1F497D" w:themeColor="text2"/>
          <w:lang w:eastAsia="en-GB"/>
        </w:rPr>
        <w:t> </w:t>
      </w:r>
    </w:p>
    <w:p w14:paraId="042F6D54" w14:textId="77777777" w:rsidR="00840E67" w:rsidRPr="00FE6262" w:rsidRDefault="00840E67" w:rsidP="00840E67">
      <w:pPr>
        <w:spacing w:after="0" w:line="240" w:lineRule="auto"/>
        <w:rPr>
          <w:rFonts w:eastAsia="Times New Roman" w:cs="Calibri"/>
          <w:color w:val="1F497D" w:themeColor="text2"/>
          <w:sz w:val="28"/>
          <w:szCs w:val="28"/>
          <w:lang w:eastAsia="en-GB"/>
        </w:rPr>
      </w:pPr>
      <w:r w:rsidRPr="00FE6262">
        <w:rPr>
          <w:rFonts w:eastAsia="Times New Roman" w:cs="Calibri"/>
          <w:b/>
          <w:color w:val="1F497D" w:themeColor="text2"/>
          <w:sz w:val="28"/>
          <w:szCs w:val="28"/>
          <w:lang w:eastAsia="en-GB"/>
        </w:rPr>
        <w:t>Section 1. Capital Costs</w:t>
      </w:r>
    </w:p>
    <w:p w14:paraId="2A81E637" w14:textId="77777777" w:rsidR="00840E67" w:rsidRPr="00FE6262" w:rsidRDefault="00840E67" w:rsidP="00840E67">
      <w:pPr>
        <w:spacing w:after="0" w:line="240" w:lineRule="auto"/>
        <w:rPr>
          <w:rFonts w:eastAsia="Times New Roman" w:cs="Calibri"/>
          <w:color w:val="1F497D" w:themeColor="text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485"/>
        <w:gridCol w:w="4149"/>
        <w:gridCol w:w="1406"/>
      </w:tblGrid>
      <w:tr w:rsidR="00FE6262" w:rsidRPr="00FE6262" w14:paraId="0A21BF01" w14:textId="77777777" w:rsidTr="00970DC6">
        <w:tc>
          <w:tcPr>
            <w:tcW w:w="976" w:type="dxa"/>
            <w:shd w:val="clear" w:color="auto" w:fill="auto"/>
          </w:tcPr>
          <w:p w14:paraId="54699662" w14:textId="77777777" w:rsidR="00840E67" w:rsidRPr="00FE6262" w:rsidRDefault="00840E67" w:rsidP="002D6819">
            <w:pPr>
              <w:spacing w:after="0" w:line="240" w:lineRule="auto"/>
              <w:rPr>
                <w:rFonts w:eastAsia="Times New Roman" w:cs="Calibri"/>
                <w:b/>
                <w:bCs/>
                <w:color w:val="1F497D" w:themeColor="text2"/>
                <w:lang w:eastAsia="en-GB"/>
              </w:rPr>
            </w:pPr>
          </w:p>
        </w:tc>
        <w:tc>
          <w:tcPr>
            <w:tcW w:w="2485" w:type="dxa"/>
            <w:shd w:val="clear" w:color="auto" w:fill="auto"/>
          </w:tcPr>
          <w:p w14:paraId="71BB1599"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
                <w:bCs/>
                <w:color w:val="1F497D" w:themeColor="text2"/>
                <w:lang w:eastAsia="en-GB"/>
              </w:rPr>
              <w:t xml:space="preserve">Cost type </w:t>
            </w:r>
            <w:r w:rsidRPr="00FE6262">
              <w:rPr>
                <w:rFonts w:eastAsia="Times New Roman" w:cs="Calibri"/>
                <w:b/>
                <w:bCs/>
                <w:color w:val="1F497D" w:themeColor="text2"/>
                <w:lang w:eastAsia="en-GB"/>
              </w:rPr>
              <w:br/>
            </w:r>
            <w:r w:rsidRPr="00FE6262">
              <w:rPr>
                <w:rFonts w:eastAsia="Times New Roman" w:cs="Calibri"/>
                <w:bCs/>
                <w:color w:val="1F497D" w:themeColor="text2"/>
                <w:lang w:eastAsia="en-GB"/>
              </w:rPr>
              <w:t>(see guidance notes)</w:t>
            </w:r>
          </w:p>
        </w:tc>
        <w:tc>
          <w:tcPr>
            <w:tcW w:w="4149" w:type="dxa"/>
            <w:shd w:val="clear" w:color="auto" w:fill="auto"/>
          </w:tcPr>
          <w:p w14:paraId="31389348" w14:textId="77777777" w:rsidR="00840E67" w:rsidRPr="00FE6262" w:rsidRDefault="00840E67" w:rsidP="002D6819">
            <w:pPr>
              <w:spacing w:after="0" w:line="240" w:lineRule="auto"/>
              <w:rPr>
                <w:rFonts w:eastAsia="Times New Roman" w:cs="Calibri"/>
                <w:b/>
                <w:bCs/>
                <w:color w:val="1F497D" w:themeColor="text2"/>
                <w:lang w:eastAsia="en-GB"/>
              </w:rPr>
            </w:pPr>
            <w:r w:rsidRPr="00FE6262">
              <w:rPr>
                <w:rFonts w:eastAsia="Times New Roman" w:cs="Calibri"/>
                <w:b/>
                <w:bCs/>
                <w:color w:val="1F497D" w:themeColor="text2"/>
                <w:lang w:eastAsia="en-GB"/>
              </w:rPr>
              <w:t>Description</w:t>
            </w:r>
          </w:p>
        </w:tc>
        <w:tc>
          <w:tcPr>
            <w:tcW w:w="1406" w:type="dxa"/>
            <w:shd w:val="clear" w:color="auto" w:fill="auto"/>
          </w:tcPr>
          <w:p w14:paraId="6276FF01" w14:textId="77777777" w:rsidR="00840E67" w:rsidRPr="00FE6262" w:rsidRDefault="00840E67" w:rsidP="002D6819">
            <w:pPr>
              <w:spacing w:after="0" w:line="240" w:lineRule="auto"/>
              <w:rPr>
                <w:rFonts w:eastAsia="Times New Roman" w:cs="Calibri"/>
                <w:b/>
                <w:bCs/>
                <w:color w:val="1F497D" w:themeColor="text2"/>
                <w:lang w:eastAsia="en-GB"/>
              </w:rPr>
            </w:pPr>
            <w:r w:rsidRPr="00FE6262">
              <w:rPr>
                <w:rFonts w:eastAsia="Times New Roman" w:cs="Calibri"/>
                <w:b/>
                <w:bCs/>
                <w:color w:val="1F497D" w:themeColor="text2"/>
                <w:lang w:eastAsia="en-GB"/>
              </w:rPr>
              <w:t>Amount</w:t>
            </w:r>
          </w:p>
        </w:tc>
      </w:tr>
      <w:tr w:rsidR="00FE6262" w:rsidRPr="00FE6262" w14:paraId="7FE5326E" w14:textId="77777777" w:rsidTr="00970DC6">
        <w:tc>
          <w:tcPr>
            <w:tcW w:w="976" w:type="dxa"/>
            <w:shd w:val="clear" w:color="auto" w:fill="auto"/>
          </w:tcPr>
          <w:p w14:paraId="4BA94395"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1.</w:t>
            </w:r>
          </w:p>
        </w:tc>
        <w:tc>
          <w:tcPr>
            <w:tcW w:w="2485" w:type="dxa"/>
            <w:shd w:val="clear" w:color="auto" w:fill="auto"/>
          </w:tcPr>
          <w:p w14:paraId="37928A24" w14:textId="77777777" w:rsidR="00840E67" w:rsidRPr="00FE6262" w:rsidRDefault="00840E67" w:rsidP="002D6819">
            <w:pPr>
              <w:spacing w:after="0" w:line="240" w:lineRule="auto"/>
              <w:rPr>
                <w:rFonts w:eastAsia="Times New Roman" w:cs="Calibri"/>
                <w:bCs/>
                <w:color w:val="1F497D" w:themeColor="text2"/>
                <w:lang w:eastAsia="en-GB"/>
              </w:rPr>
            </w:pPr>
          </w:p>
        </w:tc>
        <w:tc>
          <w:tcPr>
            <w:tcW w:w="4149" w:type="dxa"/>
            <w:shd w:val="clear" w:color="auto" w:fill="auto"/>
          </w:tcPr>
          <w:p w14:paraId="0BCA46D8" w14:textId="77777777" w:rsidR="00840E67" w:rsidRPr="00FE6262" w:rsidRDefault="00840E67" w:rsidP="002D6819">
            <w:pPr>
              <w:spacing w:after="0" w:line="240" w:lineRule="auto"/>
              <w:rPr>
                <w:rFonts w:eastAsia="Times New Roman" w:cs="Calibri"/>
                <w:bCs/>
                <w:color w:val="1F497D" w:themeColor="text2"/>
                <w:lang w:eastAsia="en-GB"/>
              </w:rPr>
            </w:pPr>
          </w:p>
        </w:tc>
        <w:tc>
          <w:tcPr>
            <w:tcW w:w="1406" w:type="dxa"/>
            <w:shd w:val="clear" w:color="auto" w:fill="auto"/>
          </w:tcPr>
          <w:p w14:paraId="6A0C960C"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FE6262" w:rsidRPr="00FE6262" w14:paraId="54A39471" w14:textId="77777777" w:rsidTr="00970DC6">
        <w:tc>
          <w:tcPr>
            <w:tcW w:w="976" w:type="dxa"/>
            <w:shd w:val="clear" w:color="auto" w:fill="auto"/>
          </w:tcPr>
          <w:p w14:paraId="16CCB1A1"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2.</w:t>
            </w:r>
          </w:p>
        </w:tc>
        <w:tc>
          <w:tcPr>
            <w:tcW w:w="2485" w:type="dxa"/>
            <w:shd w:val="clear" w:color="auto" w:fill="auto"/>
          </w:tcPr>
          <w:p w14:paraId="45C73725" w14:textId="77777777" w:rsidR="00840E67" w:rsidRPr="00FE6262" w:rsidRDefault="00840E67" w:rsidP="002D6819">
            <w:pPr>
              <w:spacing w:after="0" w:line="240" w:lineRule="auto"/>
              <w:rPr>
                <w:rFonts w:eastAsia="Times New Roman" w:cs="Calibri"/>
                <w:bCs/>
                <w:color w:val="1F497D" w:themeColor="text2"/>
                <w:lang w:eastAsia="en-GB"/>
              </w:rPr>
            </w:pPr>
          </w:p>
        </w:tc>
        <w:tc>
          <w:tcPr>
            <w:tcW w:w="4149" w:type="dxa"/>
            <w:shd w:val="clear" w:color="auto" w:fill="auto"/>
          </w:tcPr>
          <w:p w14:paraId="069B4F20" w14:textId="77777777" w:rsidR="00840E67" w:rsidRPr="00FE6262" w:rsidRDefault="00840E67" w:rsidP="002D6819">
            <w:pPr>
              <w:spacing w:after="0" w:line="240" w:lineRule="auto"/>
              <w:rPr>
                <w:rFonts w:eastAsia="Times New Roman" w:cs="Calibri"/>
                <w:bCs/>
                <w:color w:val="1F497D" w:themeColor="text2"/>
                <w:lang w:eastAsia="en-GB"/>
              </w:rPr>
            </w:pPr>
          </w:p>
        </w:tc>
        <w:tc>
          <w:tcPr>
            <w:tcW w:w="1406" w:type="dxa"/>
            <w:shd w:val="clear" w:color="auto" w:fill="auto"/>
          </w:tcPr>
          <w:p w14:paraId="0F373972"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FE6262" w:rsidRPr="00FE6262" w14:paraId="5E5F9BEB" w14:textId="77777777" w:rsidTr="00970DC6">
        <w:tc>
          <w:tcPr>
            <w:tcW w:w="976" w:type="dxa"/>
            <w:shd w:val="clear" w:color="auto" w:fill="auto"/>
          </w:tcPr>
          <w:p w14:paraId="22829E93"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3.</w:t>
            </w:r>
          </w:p>
        </w:tc>
        <w:tc>
          <w:tcPr>
            <w:tcW w:w="2485" w:type="dxa"/>
            <w:shd w:val="clear" w:color="auto" w:fill="auto"/>
          </w:tcPr>
          <w:p w14:paraId="080A39FC" w14:textId="77777777" w:rsidR="00840E67" w:rsidRPr="00FE6262" w:rsidRDefault="00840E67" w:rsidP="002D6819">
            <w:pPr>
              <w:spacing w:after="0" w:line="240" w:lineRule="auto"/>
              <w:rPr>
                <w:rFonts w:eastAsia="Times New Roman" w:cs="Calibri"/>
                <w:bCs/>
                <w:color w:val="1F497D" w:themeColor="text2"/>
                <w:lang w:eastAsia="en-GB"/>
              </w:rPr>
            </w:pPr>
          </w:p>
        </w:tc>
        <w:tc>
          <w:tcPr>
            <w:tcW w:w="4149" w:type="dxa"/>
            <w:shd w:val="clear" w:color="auto" w:fill="auto"/>
          </w:tcPr>
          <w:p w14:paraId="0B5F1E17" w14:textId="77777777" w:rsidR="00840E67" w:rsidRPr="00FE6262" w:rsidRDefault="00840E67" w:rsidP="002D6819">
            <w:pPr>
              <w:spacing w:after="0" w:line="240" w:lineRule="auto"/>
              <w:rPr>
                <w:rFonts w:eastAsia="Times New Roman" w:cs="Calibri"/>
                <w:bCs/>
                <w:color w:val="1F497D" w:themeColor="text2"/>
                <w:lang w:eastAsia="en-GB"/>
              </w:rPr>
            </w:pPr>
          </w:p>
        </w:tc>
        <w:tc>
          <w:tcPr>
            <w:tcW w:w="1406" w:type="dxa"/>
            <w:shd w:val="clear" w:color="auto" w:fill="auto"/>
          </w:tcPr>
          <w:p w14:paraId="5B120BE8"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FE6262" w:rsidRPr="00FE6262" w14:paraId="16F10034" w14:textId="77777777" w:rsidTr="00970DC6">
        <w:tc>
          <w:tcPr>
            <w:tcW w:w="976" w:type="dxa"/>
            <w:shd w:val="clear" w:color="auto" w:fill="auto"/>
          </w:tcPr>
          <w:p w14:paraId="14ED8201"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4.</w:t>
            </w:r>
          </w:p>
        </w:tc>
        <w:tc>
          <w:tcPr>
            <w:tcW w:w="2485" w:type="dxa"/>
            <w:shd w:val="clear" w:color="auto" w:fill="auto"/>
          </w:tcPr>
          <w:p w14:paraId="76A12EF6" w14:textId="77777777" w:rsidR="00840E67" w:rsidRPr="00FE6262" w:rsidRDefault="00840E67" w:rsidP="002D6819">
            <w:pPr>
              <w:spacing w:after="0" w:line="240" w:lineRule="auto"/>
              <w:rPr>
                <w:rFonts w:eastAsia="Times New Roman" w:cs="Calibri"/>
                <w:bCs/>
                <w:color w:val="1F497D" w:themeColor="text2"/>
                <w:lang w:eastAsia="en-GB"/>
              </w:rPr>
            </w:pPr>
          </w:p>
        </w:tc>
        <w:tc>
          <w:tcPr>
            <w:tcW w:w="4149" w:type="dxa"/>
            <w:shd w:val="clear" w:color="auto" w:fill="auto"/>
          </w:tcPr>
          <w:p w14:paraId="209381F7" w14:textId="77777777" w:rsidR="00840E67" w:rsidRPr="00FE6262" w:rsidRDefault="00840E67" w:rsidP="002D6819">
            <w:pPr>
              <w:spacing w:after="0" w:line="240" w:lineRule="auto"/>
              <w:rPr>
                <w:rFonts w:eastAsia="Times New Roman" w:cs="Calibri"/>
                <w:bCs/>
                <w:color w:val="1F497D" w:themeColor="text2"/>
                <w:lang w:eastAsia="en-GB"/>
              </w:rPr>
            </w:pPr>
          </w:p>
        </w:tc>
        <w:tc>
          <w:tcPr>
            <w:tcW w:w="1406" w:type="dxa"/>
            <w:shd w:val="clear" w:color="auto" w:fill="auto"/>
          </w:tcPr>
          <w:p w14:paraId="55ED981A"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FE6262" w:rsidRPr="00FE6262" w14:paraId="54347953" w14:textId="77777777" w:rsidTr="00970DC6">
        <w:tc>
          <w:tcPr>
            <w:tcW w:w="976" w:type="dxa"/>
            <w:shd w:val="clear" w:color="auto" w:fill="auto"/>
          </w:tcPr>
          <w:p w14:paraId="36A18DCD"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5.</w:t>
            </w:r>
          </w:p>
        </w:tc>
        <w:tc>
          <w:tcPr>
            <w:tcW w:w="2485" w:type="dxa"/>
            <w:shd w:val="clear" w:color="auto" w:fill="auto"/>
          </w:tcPr>
          <w:p w14:paraId="6EC9D32D" w14:textId="77777777" w:rsidR="00840E67" w:rsidRPr="00FE6262" w:rsidRDefault="00840E67" w:rsidP="002D6819">
            <w:pPr>
              <w:spacing w:after="0" w:line="240" w:lineRule="auto"/>
              <w:rPr>
                <w:rFonts w:eastAsia="Times New Roman" w:cs="Calibri"/>
                <w:bCs/>
                <w:color w:val="1F497D" w:themeColor="text2"/>
                <w:lang w:eastAsia="en-GB"/>
              </w:rPr>
            </w:pPr>
          </w:p>
        </w:tc>
        <w:tc>
          <w:tcPr>
            <w:tcW w:w="4149" w:type="dxa"/>
            <w:shd w:val="clear" w:color="auto" w:fill="auto"/>
          </w:tcPr>
          <w:p w14:paraId="4FB76028" w14:textId="77777777" w:rsidR="00840E67" w:rsidRPr="00FE6262" w:rsidRDefault="00840E67" w:rsidP="002D6819">
            <w:pPr>
              <w:spacing w:after="0" w:line="240" w:lineRule="auto"/>
              <w:rPr>
                <w:rFonts w:eastAsia="Times New Roman" w:cs="Calibri"/>
                <w:bCs/>
                <w:color w:val="1F497D" w:themeColor="text2"/>
                <w:lang w:eastAsia="en-GB"/>
              </w:rPr>
            </w:pPr>
          </w:p>
        </w:tc>
        <w:tc>
          <w:tcPr>
            <w:tcW w:w="1406" w:type="dxa"/>
            <w:shd w:val="clear" w:color="auto" w:fill="auto"/>
          </w:tcPr>
          <w:p w14:paraId="48F0AD48"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FE6262" w:rsidRPr="00FE6262" w14:paraId="367E22AA" w14:textId="77777777" w:rsidTr="00970DC6">
        <w:tc>
          <w:tcPr>
            <w:tcW w:w="976" w:type="dxa"/>
            <w:shd w:val="clear" w:color="auto" w:fill="auto"/>
          </w:tcPr>
          <w:p w14:paraId="7C1F3AA4"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6.</w:t>
            </w:r>
          </w:p>
        </w:tc>
        <w:tc>
          <w:tcPr>
            <w:tcW w:w="2485" w:type="dxa"/>
            <w:shd w:val="clear" w:color="auto" w:fill="auto"/>
          </w:tcPr>
          <w:p w14:paraId="5519AF72" w14:textId="77777777" w:rsidR="00840E67" w:rsidRPr="00FE6262" w:rsidRDefault="00840E67" w:rsidP="002D6819">
            <w:pPr>
              <w:spacing w:after="0" w:line="240" w:lineRule="auto"/>
              <w:rPr>
                <w:rFonts w:eastAsia="Times New Roman" w:cs="Calibri"/>
                <w:bCs/>
                <w:color w:val="1F497D" w:themeColor="text2"/>
                <w:lang w:eastAsia="en-GB"/>
              </w:rPr>
            </w:pPr>
          </w:p>
        </w:tc>
        <w:tc>
          <w:tcPr>
            <w:tcW w:w="4149" w:type="dxa"/>
            <w:shd w:val="clear" w:color="auto" w:fill="auto"/>
          </w:tcPr>
          <w:p w14:paraId="556C8AA5" w14:textId="77777777" w:rsidR="00840E67" w:rsidRPr="00FE6262" w:rsidRDefault="00840E67" w:rsidP="002D6819">
            <w:pPr>
              <w:spacing w:after="0" w:line="240" w:lineRule="auto"/>
              <w:rPr>
                <w:rFonts w:eastAsia="Times New Roman" w:cs="Calibri"/>
                <w:bCs/>
                <w:color w:val="1F497D" w:themeColor="text2"/>
                <w:lang w:eastAsia="en-GB"/>
              </w:rPr>
            </w:pPr>
          </w:p>
        </w:tc>
        <w:tc>
          <w:tcPr>
            <w:tcW w:w="1406" w:type="dxa"/>
            <w:shd w:val="clear" w:color="auto" w:fill="auto"/>
          </w:tcPr>
          <w:p w14:paraId="400FBACD"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FE6262" w:rsidRPr="00FE6262" w14:paraId="386A52DE" w14:textId="77777777" w:rsidTr="00970DC6">
        <w:tc>
          <w:tcPr>
            <w:tcW w:w="976" w:type="dxa"/>
            <w:shd w:val="clear" w:color="auto" w:fill="auto"/>
          </w:tcPr>
          <w:p w14:paraId="2004A595"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7.</w:t>
            </w:r>
          </w:p>
        </w:tc>
        <w:tc>
          <w:tcPr>
            <w:tcW w:w="2485" w:type="dxa"/>
            <w:shd w:val="clear" w:color="auto" w:fill="auto"/>
          </w:tcPr>
          <w:p w14:paraId="6D510617" w14:textId="77777777" w:rsidR="00840E67" w:rsidRPr="00FE6262" w:rsidRDefault="00840E67" w:rsidP="002D6819">
            <w:pPr>
              <w:spacing w:after="0" w:line="240" w:lineRule="auto"/>
              <w:rPr>
                <w:rFonts w:eastAsia="Times New Roman" w:cs="Calibri"/>
                <w:bCs/>
                <w:color w:val="1F497D" w:themeColor="text2"/>
                <w:lang w:eastAsia="en-GB"/>
              </w:rPr>
            </w:pPr>
          </w:p>
        </w:tc>
        <w:tc>
          <w:tcPr>
            <w:tcW w:w="4149" w:type="dxa"/>
            <w:shd w:val="clear" w:color="auto" w:fill="auto"/>
          </w:tcPr>
          <w:p w14:paraId="58638CB3" w14:textId="77777777" w:rsidR="00840E67" w:rsidRPr="00FE6262" w:rsidRDefault="00840E67" w:rsidP="002D6819">
            <w:pPr>
              <w:spacing w:after="0" w:line="240" w:lineRule="auto"/>
              <w:rPr>
                <w:rFonts w:eastAsia="Times New Roman" w:cs="Calibri"/>
                <w:bCs/>
                <w:color w:val="1F497D" w:themeColor="text2"/>
                <w:lang w:eastAsia="en-GB"/>
              </w:rPr>
            </w:pPr>
          </w:p>
        </w:tc>
        <w:tc>
          <w:tcPr>
            <w:tcW w:w="1406" w:type="dxa"/>
            <w:shd w:val="clear" w:color="auto" w:fill="auto"/>
          </w:tcPr>
          <w:p w14:paraId="7E19A20A"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FE6262" w:rsidRPr="00FE6262" w14:paraId="5759A88F" w14:textId="77777777" w:rsidTr="00970DC6">
        <w:tc>
          <w:tcPr>
            <w:tcW w:w="976" w:type="dxa"/>
            <w:shd w:val="clear" w:color="auto" w:fill="auto"/>
          </w:tcPr>
          <w:p w14:paraId="61F9E497"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8.</w:t>
            </w:r>
          </w:p>
        </w:tc>
        <w:tc>
          <w:tcPr>
            <w:tcW w:w="2485" w:type="dxa"/>
            <w:shd w:val="clear" w:color="auto" w:fill="auto"/>
          </w:tcPr>
          <w:p w14:paraId="4AC35BCE" w14:textId="77777777" w:rsidR="00840E67" w:rsidRPr="00FE6262" w:rsidRDefault="00840E67" w:rsidP="002D6819">
            <w:pPr>
              <w:spacing w:after="0" w:line="240" w:lineRule="auto"/>
              <w:rPr>
                <w:rFonts w:eastAsia="Times New Roman" w:cs="Calibri"/>
                <w:bCs/>
                <w:color w:val="1F497D" w:themeColor="text2"/>
                <w:lang w:eastAsia="en-GB"/>
              </w:rPr>
            </w:pPr>
          </w:p>
        </w:tc>
        <w:tc>
          <w:tcPr>
            <w:tcW w:w="4149" w:type="dxa"/>
            <w:shd w:val="clear" w:color="auto" w:fill="auto"/>
          </w:tcPr>
          <w:p w14:paraId="43A5DDB4" w14:textId="77777777" w:rsidR="00840E67" w:rsidRPr="00FE6262" w:rsidRDefault="00840E67" w:rsidP="002D6819">
            <w:pPr>
              <w:spacing w:after="0" w:line="240" w:lineRule="auto"/>
              <w:rPr>
                <w:rFonts w:eastAsia="Times New Roman" w:cs="Calibri"/>
                <w:bCs/>
                <w:color w:val="1F497D" w:themeColor="text2"/>
                <w:lang w:eastAsia="en-GB"/>
              </w:rPr>
            </w:pPr>
          </w:p>
        </w:tc>
        <w:tc>
          <w:tcPr>
            <w:tcW w:w="1406" w:type="dxa"/>
            <w:shd w:val="clear" w:color="auto" w:fill="auto"/>
          </w:tcPr>
          <w:p w14:paraId="4D37237F"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FE6262" w:rsidRPr="00FE6262" w14:paraId="4EA888FD" w14:textId="77777777" w:rsidTr="00970DC6">
        <w:tc>
          <w:tcPr>
            <w:tcW w:w="976" w:type="dxa"/>
            <w:shd w:val="clear" w:color="auto" w:fill="auto"/>
          </w:tcPr>
          <w:p w14:paraId="25A46598"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9.</w:t>
            </w:r>
          </w:p>
        </w:tc>
        <w:tc>
          <w:tcPr>
            <w:tcW w:w="2485" w:type="dxa"/>
            <w:shd w:val="clear" w:color="auto" w:fill="auto"/>
          </w:tcPr>
          <w:p w14:paraId="2EDA446C" w14:textId="77777777" w:rsidR="00840E67" w:rsidRPr="00FE6262" w:rsidRDefault="00840E67" w:rsidP="002D6819">
            <w:pPr>
              <w:spacing w:after="0" w:line="240" w:lineRule="auto"/>
              <w:rPr>
                <w:rFonts w:eastAsia="Times New Roman" w:cs="Calibri"/>
                <w:bCs/>
                <w:color w:val="1F497D" w:themeColor="text2"/>
                <w:lang w:eastAsia="en-GB"/>
              </w:rPr>
            </w:pPr>
          </w:p>
        </w:tc>
        <w:tc>
          <w:tcPr>
            <w:tcW w:w="4149" w:type="dxa"/>
            <w:shd w:val="clear" w:color="auto" w:fill="auto"/>
          </w:tcPr>
          <w:p w14:paraId="067FB2AA" w14:textId="77777777" w:rsidR="00840E67" w:rsidRPr="00FE6262" w:rsidRDefault="00840E67" w:rsidP="002D6819">
            <w:pPr>
              <w:spacing w:after="0" w:line="240" w:lineRule="auto"/>
              <w:rPr>
                <w:rFonts w:eastAsia="Times New Roman" w:cs="Calibri"/>
                <w:bCs/>
                <w:color w:val="1F497D" w:themeColor="text2"/>
                <w:lang w:eastAsia="en-GB"/>
              </w:rPr>
            </w:pPr>
          </w:p>
        </w:tc>
        <w:tc>
          <w:tcPr>
            <w:tcW w:w="1406" w:type="dxa"/>
            <w:shd w:val="clear" w:color="auto" w:fill="auto"/>
          </w:tcPr>
          <w:p w14:paraId="6BF5C58C"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FE6262" w:rsidRPr="00FE6262" w14:paraId="2E025764" w14:textId="77777777" w:rsidTr="00970DC6">
        <w:tc>
          <w:tcPr>
            <w:tcW w:w="976" w:type="dxa"/>
            <w:tcBorders>
              <w:bottom w:val="single" w:sz="4" w:space="0" w:color="auto"/>
            </w:tcBorders>
            <w:shd w:val="clear" w:color="auto" w:fill="auto"/>
          </w:tcPr>
          <w:p w14:paraId="329C38F0"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10.</w:t>
            </w:r>
          </w:p>
        </w:tc>
        <w:tc>
          <w:tcPr>
            <w:tcW w:w="2485" w:type="dxa"/>
            <w:tcBorders>
              <w:bottom w:val="single" w:sz="4" w:space="0" w:color="auto"/>
            </w:tcBorders>
            <w:shd w:val="clear" w:color="auto" w:fill="auto"/>
          </w:tcPr>
          <w:p w14:paraId="2E411FA9" w14:textId="77777777" w:rsidR="00840E67" w:rsidRPr="00FE6262" w:rsidRDefault="00840E67" w:rsidP="002D6819">
            <w:pPr>
              <w:spacing w:after="0" w:line="240" w:lineRule="auto"/>
              <w:rPr>
                <w:rFonts w:eastAsia="Times New Roman" w:cs="Calibri"/>
                <w:bCs/>
                <w:color w:val="1F497D" w:themeColor="text2"/>
                <w:lang w:eastAsia="en-GB"/>
              </w:rPr>
            </w:pPr>
          </w:p>
        </w:tc>
        <w:tc>
          <w:tcPr>
            <w:tcW w:w="4149" w:type="dxa"/>
            <w:shd w:val="clear" w:color="auto" w:fill="auto"/>
          </w:tcPr>
          <w:p w14:paraId="13687362" w14:textId="77777777" w:rsidR="00840E67" w:rsidRPr="00FE6262" w:rsidRDefault="00840E67" w:rsidP="002D6819">
            <w:pPr>
              <w:spacing w:after="0" w:line="240" w:lineRule="auto"/>
              <w:rPr>
                <w:rFonts w:eastAsia="Times New Roman" w:cs="Calibri"/>
                <w:bCs/>
                <w:color w:val="1F497D" w:themeColor="text2"/>
                <w:lang w:eastAsia="en-GB"/>
              </w:rPr>
            </w:pPr>
          </w:p>
        </w:tc>
        <w:tc>
          <w:tcPr>
            <w:tcW w:w="1406" w:type="dxa"/>
            <w:shd w:val="clear" w:color="auto" w:fill="auto"/>
          </w:tcPr>
          <w:p w14:paraId="291F3A0A"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840E67" w:rsidRPr="00FE6262" w14:paraId="36B6452D" w14:textId="77777777" w:rsidTr="00970DC6">
        <w:tc>
          <w:tcPr>
            <w:tcW w:w="976" w:type="dxa"/>
            <w:tcBorders>
              <w:left w:val="nil"/>
              <w:bottom w:val="nil"/>
              <w:right w:val="nil"/>
            </w:tcBorders>
            <w:shd w:val="clear" w:color="auto" w:fill="auto"/>
          </w:tcPr>
          <w:p w14:paraId="2ADF754A" w14:textId="77777777" w:rsidR="00840E67" w:rsidRPr="00FE6262" w:rsidRDefault="00840E67" w:rsidP="002D6819">
            <w:pPr>
              <w:spacing w:after="0" w:line="240" w:lineRule="auto"/>
              <w:rPr>
                <w:rFonts w:eastAsia="Times New Roman" w:cs="Calibri"/>
                <w:bCs/>
                <w:color w:val="1F497D" w:themeColor="text2"/>
                <w:lang w:eastAsia="en-GB"/>
              </w:rPr>
            </w:pPr>
          </w:p>
        </w:tc>
        <w:tc>
          <w:tcPr>
            <w:tcW w:w="2485" w:type="dxa"/>
            <w:tcBorders>
              <w:left w:val="nil"/>
              <w:bottom w:val="nil"/>
            </w:tcBorders>
            <w:shd w:val="clear" w:color="auto" w:fill="auto"/>
          </w:tcPr>
          <w:p w14:paraId="59A3692E" w14:textId="77777777" w:rsidR="00840E67" w:rsidRPr="00FE6262" w:rsidRDefault="00840E67" w:rsidP="002D6819">
            <w:pPr>
              <w:spacing w:after="0" w:line="240" w:lineRule="auto"/>
              <w:rPr>
                <w:rFonts w:eastAsia="Times New Roman" w:cs="Calibri"/>
                <w:b/>
                <w:bCs/>
                <w:color w:val="1F497D" w:themeColor="text2"/>
                <w:lang w:eastAsia="en-GB"/>
              </w:rPr>
            </w:pPr>
          </w:p>
        </w:tc>
        <w:tc>
          <w:tcPr>
            <w:tcW w:w="4149" w:type="dxa"/>
            <w:shd w:val="clear" w:color="auto" w:fill="auto"/>
          </w:tcPr>
          <w:p w14:paraId="6D06E69F" w14:textId="77777777" w:rsidR="00840E67" w:rsidRPr="00FE6262" w:rsidRDefault="00840E67" w:rsidP="002D6819">
            <w:pPr>
              <w:spacing w:after="0" w:line="240" w:lineRule="auto"/>
              <w:jc w:val="right"/>
              <w:rPr>
                <w:rFonts w:eastAsia="Times New Roman" w:cs="Calibri"/>
                <w:b/>
                <w:bCs/>
                <w:color w:val="1F497D" w:themeColor="text2"/>
                <w:lang w:eastAsia="en-GB"/>
              </w:rPr>
            </w:pPr>
            <w:r w:rsidRPr="00FE6262">
              <w:rPr>
                <w:rFonts w:eastAsia="Times New Roman" w:cs="Calibri"/>
                <w:b/>
                <w:bCs/>
                <w:color w:val="1F497D" w:themeColor="text2"/>
                <w:lang w:eastAsia="en-GB"/>
              </w:rPr>
              <w:t>Total Capital Costs</w:t>
            </w:r>
          </w:p>
        </w:tc>
        <w:tc>
          <w:tcPr>
            <w:tcW w:w="1406" w:type="dxa"/>
            <w:shd w:val="clear" w:color="auto" w:fill="auto"/>
          </w:tcPr>
          <w:p w14:paraId="3CCA4498" w14:textId="77777777" w:rsidR="00840E67" w:rsidRPr="00FE6262" w:rsidRDefault="00840E67" w:rsidP="002D6819">
            <w:pPr>
              <w:spacing w:after="0" w:line="240" w:lineRule="auto"/>
              <w:jc w:val="right"/>
              <w:rPr>
                <w:rFonts w:eastAsia="Times New Roman" w:cs="Calibri"/>
                <w:b/>
                <w:bCs/>
                <w:color w:val="1F497D" w:themeColor="text2"/>
                <w:lang w:eastAsia="en-GB"/>
              </w:rPr>
            </w:pPr>
          </w:p>
        </w:tc>
      </w:tr>
    </w:tbl>
    <w:p w14:paraId="09888D8B" w14:textId="77777777" w:rsidR="00840E67" w:rsidRPr="00FE6262" w:rsidRDefault="00840E67" w:rsidP="00840E67">
      <w:pPr>
        <w:spacing w:after="0" w:line="240" w:lineRule="auto"/>
        <w:rPr>
          <w:rFonts w:eastAsia="Times New Roman" w:cs="Calibri"/>
          <w:bCs/>
          <w:color w:val="1F497D" w:themeColor="text2"/>
          <w:sz w:val="24"/>
          <w:szCs w:val="24"/>
          <w:lang w:eastAsia="en-GB"/>
        </w:rPr>
      </w:pPr>
    </w:p>
    <w:p w14:paraId="56AAB7D4" w14:textId="77777777" w:rsidR="00840E67" w:rsidRPr="00FE6262" w:rsidRDefault="00840E67" w:rsidP="00840E67">
      <w:pPr>
        <w:spacing w:after="0" w:line="240" w:lineRule="auto"/>
        <w:rPr>
          <w:rFonts w:eastAsia="Times New Roman" w:cs="Calibri"/>
          <w:b/>
          <w:color w:val="1F497D" w:themeColor="text2"/>
          <w:sz w:val="28"/>
          <w:szCs w:val="28"/>
          <w:lang w:eastAsia="en-GB"/>
        </w:rPr>
      </w:pPr>
    </w:p>
    <w:p w14:paraId="0A849D80" w14:textId="77777777" w:rsidR="00FE6262" w:rsidRDefault="00840E67" w:rsidP="00840E67">
      <w:pPr>
        <w:spacing w:after="0" w:line="240" w:lineRule="auto"/>
        <w:rPr>
          <w:rFonts w:eastAsia="Times New Roman" w:cs="Calibri"/>
          <w:b/>
          <w:color w:val="1F497D" w:themeColor="text2"/>
          <w:sz w:val="28"/>
          <w:szCs w:val="28"/>
          <w:lang w:eastAsia="en-GB"/>
        </w:rPr>
      </w:pPr>
      <w:r w:rsidRPr="00FE6262">
        <w:rPr>
          <w:rFonts w:eastAsia="Times New Roman" w:cs="Calibri"/>
          <w:b/>
          <w:color w:val="1F497D" w:themeColor="text2"/>
          <w:sz w:val="28"/>
          <w:szCs w:val="28"/>
          <w:lang w:eastAsia="en-GB"/>
        </w:rPr>
        <w:br w:type="page"/>
      </w:r>
    </w:p>
    <w:p w14:paraId="7FB95908" w14:textId="77777777" w:rsidR="00FE6262" w:rsidRDefault="00FE6262" w:rsidP="00840E67">
      <w:pPr>
        <w:spacing w:after="0" w:line="240" w:lineRule="auto"/>
        <w:rPr>
          <w:rFonts w:eastAsia="Times New Roman" w:cs="Calibri"/>
          <w:b/>
          <w:color w:val="1F497D" w:themeColor="text2"/>
          <w:sz w:val="28"/>
          <w:szCs w:val="28"/>
          <w:lang w:eastAsia="en-GB"/>
        </w:rPr>
      </w:pPr>
    </w:p>
    <w:p w14:paraId="6E5B31E7" w14:textId="1C9AF518" w:rsidR="00840E67" w:rsidRPr="00FE6262" w:rsidRDefault="00840E67" w:rsidP="00840E67">
      <w:pPr>
        <w:spacing w:after="0" w:line="240" w:lineRule="auto"/>
        <w:rPr>
          <w:rFonts w:eastAsia="Times New Roman" w:cs="Calibri"/>
          <w:color w:val="1F497D" w:themeColor="text2"/>
          <w:sz w:val="28"/>
          <w:szCs w:val="28"/>
          <w:lang w:eastAsia="en-GB"/>
        </w:rPr>
      </w:pPr>
      <w:r w:rsidRPr="00FE6262">
        <w:rPr>
          <w:rFonts w:eastAsia="Times New Roman" w:cs="Calibri"/>
          <w:b/>
          <w:color w:val="1F497D" w:themeColor="text2"/>
          <w:sz w:val="28"/>
          <w:szCs w:val="28"/>
          <w:lang w:eastAsia="en-GB"/>
        </w:rPr>
        <w:t>Section 2. Revenue Costs</w:t>
      </w:r>
    </w:p>
    <w:p w14:paraId="3B966EB8" w14:textId="77777777" w:rsidR="00840E67" w:rsidRPr="00FE6262" w:rsidRDefault="00840E67" w:rsidP="00840E67">
      <w:pPr>
        <w:spacing w:after="0" w:line="240" w:lineRule="auto"/>
        <w:rPr>
          <w:rFonts w:eastAsia="Times New Roman" w:cs="Calibri"/>
          <w:color w:val="1F497D" w:themeColor="text2"/>
          <w:sz w:val="12"/>
          <w:szCs w:val="12"/>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540"/>
        <w:gridCol w:w="4297"/>
        <w:gridCol w:w="1510"/>
      </w:tblGrid>
      <w:tr w:rsidR="00FE6262" w:rsidRPr="00FE6262" w14:paraId="46274795" w14:textId="77777777" w:rsidTr="002D6819">
        <w:tc>
          <w:tcPr>
            <w:tcW w:w="975" w:type="dxa"/>
            <w:shd w:val="clear" w:color="auto" w:fill="auto"/>
          </w:tcPr>
          <w:p w14:paraId="15224FCE" w14:textId="77777777" w:rsidR="00840E67" w:rsidRPr="00FE6262" w:rsidRDefault="00840E67" w:rsidP="002D6819">
            <w:pPr>
              <w:spacing w:after="0" w:line="240" w:lineRule="auto"/>
              <w:rPr>
                <w:rFonts w:eastAsia="Times New Roman" w:cs="Calibri"/>
                <w:b/>
                <w:bCs/>
                <w:color w:val="1F497D" w:themeColor="text2"/>
                <w:lang w:eastAsia="en-GB"/>
              </w:rPr>
            </w:pPr>
          </w:p>
        </w:tc>
        <w:tc>
          <w:tcPr>
            <w:tcW w:w="2540" w:type="dxa"/>
            <w:shd w:val="clear" w:color="auto" w:fill="auto"/>
          </w:tcPr>
          <w:p w14:paraId="605C45D6"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
                <w:bCs/>
                <w:color w:val="1F497D" w:themeColor="text2"/>
                <w:lang w:eastAsia="en-GB"/>
              </w:rPr>
              <w:t xml:space="preserve">Cost type </w:t>
            </w:r>
            <w:r w:rsidRPr="00FE6262">
              <w:rPr>
                <w:rFonts w:eastAsia="Times New Roman" w:cs="Calibri"/>
                <w:b/>
                <w:bCs/>
                <w:color w:val="1F497D" w:themeColor="text2"/>
                <w:lang w:eastAsia="en-GB"/>
              </w:rPr>
              <w:br/>
            </w:r>
            <w:r w:rsidRPr="00FE6262">
              <w:rPr>
                <w:rFonts w:eastAsia="Times New Roman" w:cs="Calibri"/>
                <w:bCs/>
                <w:color w:val="1F497D" w:themeColor="text2"/>
                <w:lang w:eastAsia="en-GB"/>
              </w:rPr>
              <w:t>(see guidance notes)</w:t>
            </w:r>
          </w:p>
        </w:tc>
        <w:tc>
          <w:tcPr>
            <w:tcW w:w="4297" w:type="dxa"/>
            <w:shd w:val="clear" w:color="auto" w:fill="auto"/>
          </w:tcPr>
          <w:p w14:paraId="4EEFFED4" w14:textId="77777777" w:rsidR="00840E67" w:rsidRPr="00FE6262" w:rsidRDefault="00840E67" w:rsidP="002D6819">
            <w:pPr>
              <w:spacing w:after="0" w:line="240" w:lineRule="auto"/>
              <w:rPr>
                <w:rFonts w:eastAsia="Times New Roman" w:cs="Calibri"/>
                <w:b/>
                <w:bCs/>
                <w:color w:val="1F497D" w:themeColor="text2"/>
                <w:lang w:eastAsia="en-GB"/>
              </w:rPr>
            </w:pPr>
            <w:r w:rsidRPr="00FE6262">
              <w:rPr>
                <w:rFonts w:eastAsia="Times New Roman" w:cs="Calibri"/>
                <w:b/>
                <w:bCs/>
                <w:color w:val="1F497D" w:themeColor="text2"/>
                <w:lang w:eastAsia="en-GB"/>
              </w:rPr>
              <w:t>Description</w:t>
            </w:r>
          </w:p>
        </w:tc>
        <w:tc>
          <w:tcPr>
            <w:tcW w:w="1510" w:type="dxa"/>
            <w:shd w:val="clear" w:color="auto" w:fill="auto"/>
          </w:tcPr>
          <w:p w14:paraId="680FEDEB" w14:textId="77777777" w:rsidR="00840E67" w:rsidRPr="00FE6262" w:rsidRDefault="00840E67" w:rsidP="002D6819">
            <w:pPr>
              <w:spacing w:after="0" w:line="240" w:lineRule="auto"/>
              <w:rPr>
                <w:rFonts w:eastAsia="Times New Roman" w:cs="Calibri"/>
                <w:b/>
                <w:bCs/>
                <w:color w:val="1F497D" w:themeColor="text2"/>
                <w:lang w:eastAsia="en-GB"/>
              </w:rPr>
            </w:pPr>
            <w:r w:rsidRPr="00FE6262">
              <w:rPr>
                <w:rFonts w:eastAsia="Times New Roman" w:cs="Calibri"/>
                <w:b/>
                <w:bCs/>
                <w:color w:val="1F497D" w:themeColor="text2"/>
                <w:lang w:eastAsia="en-GB"/>
              </w:rPr>
              <w:t xml:space="preserve">Amount </w:t>
            </w:r>
            <w:r w:rsidRPr="00FE6262">
              <w:rPr>
                <w:rFonts w:eastAsia="Times New Roman" w:cs="Calibri"/>
                <w:b/>
                <w:bCs/>
                <w:color w:val="1F497D" w:themeColor="text2"/>
                <w:lang w:eastAsia="en-GB"/>
              </w:rPr>
              <w:br/>
              <w:t>(to end 2022)</w:t>
            </w:r>
          </w:p>
        </w:tc>
      </w:tr>
      <w:tr w:rsidR="00FE6262" w:rsidRPr="00FE6262" w14:paraId="442E8E36" w14:textId="77777777" w:rsidTr="002D6819">
        <w:tc>
          <w:tcPr>
            <w:tcW w:w="975" w:type="dxa"/>
            <w:shd w:val="clear" w:color="auto" w:fill="auto"/>
          </w:tcPr>
          <w:p w14:paraId="6BF1F897"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1.</w:t>
            </w:r>
          </w:p>
        </w:tc>
        <w:tc>
          <w:tcPr>
            <w:tcW w:w="2540" w:type="dxa"/>
            <w:shd w:val="clear" w:color="auto" w:fill="auto"/>
          </w:tcPr>
          <w:p w14:paraId="3CDAB46A" w14:textId="77777777" w:rsidR="00840E67" w:rsidRPr="00FE6262" w:rsidRDefault="00840E67" w:rsidP="002D6819">
            <w:pPr>
              <w:spacing w:after="0" w:line="240" w:lineRule="auto"/>
              <w:rPr>
                <w:rFonts w:eastAsia="Times New Roman" w:cs="Calibri"/>
                <w:bCs/>
                <w:color w:val="1F497D" w:themeColor="text2"/>
                <w:lang w:eastAsia="en-GB"/>
              </w:rPr>
            </w:pPr>
          </w:p>
        </w:tc>
        <w:tc>
          <w:tcPr>
            <w:tcW w:w="4297" w:type="dxa"/>
            <w:shd w:val="clear" w:color="auto" w:fill="auto"/>
          </w:tcPr>
          <w:p w14:paraId="2D480E37" w14:textId="77777777" w:rsidR="00840E67" w:rsidRPr="00FE6262" w:rsidRDefault="00840E67" w:rsidP="002D6819">
            <w:pPr>
              <w:spacing w:after="0" w:line="240" w:lineRule="auto"/>
              <w:rPr>
                <w:rFonts w:eastAsia="Times New Roman" w:cs="Calibri"/>
                <w:bCs/>
                <w:color w:val="1F497D" w:themeColor="text2"/>
                <w:lang w:eastAsia="en-GB"/>
              </w:rPr>
            </w:pPr>
          </w:p>
        </w:tc>
        <w:tc>
          <w:tcPr>
            <w:tcW w:w="1510" w:type="dxa"/>
            <w:shd w:val="clear" w:color="auto" w:fill="auto"/>
          </w:tcPr>
          <w:p w14:paraId="4056274D"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FE6262" w:rsidRPr="00FE6262" w14:paraId="4B84D451" w14:textId="77777777" w:rsidTr="002D6819">
        <w:tc>
          <w:tcPr>
            <w:tcW w:w="975" w:type="dxa"/>
            <w:shd w:val="clear" w:color="auto" w:fill="auto"/>
          </w:tcPr>
          <w:p w14:paraId="49129445"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2.</w:t>
            </w:r>
          </w:p>
        </w:tc>
        <w:tc>
          <w:tcPr>
            <w:tcW w:w="2540" w:type="dxa"/>
            <w:shd w:val="clear" w:color="auto" w:fill="auto"/>
          </w:tcPr>
          <w:p w14:paraId="68CEEF0F" w14:textId="77777777" w:rsidR="00840E67" w:rsidRPr="00FE6262" w:rsidRDefault="00840E67" w:rsidP="002D6819">
            <w:pPr>
              <w:spacing w:after="0" w:line="240" w:lineRule="auto"/>
              <w:rPr>
                <w:rFonts w:eastAsia="Times New Roman" w:cs="Calibri"/>
                <w:bCs/>
                <w:color w:val="1F497D" w:themeColor="text2"/>
                <w:lang w:eastAsia="en-GB"/>
              </w:rPr>
            </w:pPr>
          </w:p>
        </w:tc>
        <w:tc>
          <w:tcPr>
            <w:tcW w:w="4297" w:type="dxa"/>
            <w:shd w:val="clear" w:color="auto" w:fill="auto"/>
          </w:tcPr>
          <w:p w14:paraId="65B6040A" w14:textId="77777777" w:rsidR="00840E67" w:rsidRPr="00FE6262" w:rsidRDefault="00840E67" w:rsidP="002D6819">
            <w:pPr>
              <w:spacing w:after="0" w:line="240" w:lineRule="auto"/>
              <w:rPr>
                <w:rFonts w:eastAsia="Times New Roman" w:cs="Calibri"/>
                <w:bCs/>
                <w:color w:val="1F497D" w:themeColor="text2"/>
                <w:lang w:eastAsia="en-GB"/>
              </w:rPr>
            </w:pPr>
          </w:p>
        </w:tc>
        <w:tc>
          <w:tcPr>
            <w:tcW w:w="1510" w:type="dxa"/>
            <w:shd w:val="clear" w:color="auto" w:fill="auto"/>
          </w:tcPr>
          <w:p w14:paraId="12C5DB90"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FE6262" w:rsidRPr="00FE6262" w14:paraId="4730861A" w14:textId="77777777" w:rsidTr="002D6819">
        <w:tc>
          <w:tcPr>
            <w:tcW w:w="975" w:type="dxa"/>
            <w:shd w:val="clear" w:color="auto" w:fill="auto"/>
          </w:tcPr>
          <w:p w14:paraId="41D1F953"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3.</w:t>
            </w:r>
          </w:p>
        </w:tc>
        <w:tc>
          <w:tcPr>
            <w:tcW w:w="2540" w:type="dxa"/>
            <w:shd w:val="clear" w:color="auto" w:fill="auto"/>
          </w:tcPr>
          <w:p w14:paraId="2F56AD16" w14:textId="77777777" w:rsidR="00840E67" w:rsidRPr="00FE6262" w:rsidRDefault="00840E67" w:rsidP="002D6819">
            <w:pPr>
              <w:spacing w:after="0" w:line="240" w:lineRule="auto"/>
              <w:rPr>
                <w:rFonts w:eastAsia="Times New Roman" w:cs="Calibri"/>
                <w:bCs/>
                <w:color w:val="1F497D" w:themeColor="text2"/>
                <w:lang w:eastAsia="en-GB"/>
              </w:rPr>
            </w:pPr>
          </w:p>
        </w:tc>
        <w:tc>
          <w:tcPr>
            <w:tcW w:w="4297" w:type="dxa"/>
            <w:shd w:val="clear" w:color="auto" w:fill="auto"/>
          </w:tcPr>
          <w:p w14:paraId="2B3AE6DB" w14:textId="77777777" w:rsidR="00840E67" w:rsidRPr="00FE6262" w:rsidRDefault="00840E67" w:rsidP="002D6819">
            <w:pPr>
              <w:spacing w:after="0" w:line="240" w:lineRule="auto"/>
              <w:rPr>
                <w:rFonts w:eastAsia="Times New Roman" w:cs="Calibri"/>
                <w:bCs/>
                <w:color w:val="1F497D" w:themeColor="text2"/>
                <w:lang w:eastAsia="en-GB"/>
              </w:rPr>
            </w:pPr>
          </w:p>
        </w:tc>
        <w:tc>
          <w:tcPr>
            <w:tcW w:w="1510" w:type="dxa"/>
            <w:shd w:val="clear" w:color="auto" w:fill="auto"/>
          </w:tcPr>
          <w:p w14:paraId="0DB72C70"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FE6262" w:rsidRPr="00FE6262" w14:paraId="4E52A87C" w14:textId="77777777" w:rsidTr="002D6819">
        <w:tc>
          <w:tcPr>
            <w:tcW w:w="975" w:type="dxa"/>
            <w:shd w:val="clear" w:color="auto" w:fill="auto"/>
          </w:tcPr>
          <w:p w14:paraId="2B955CE0"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4.</w:t>
            </w:r>
          </w:p>
        </w:tc>
        <w:tc>
          <w:tcPr>
            <w:tcW w:w="2540" w:type="dxa"/>
            <w:shd w:val="clear" w:color="auto" w:fill="auto"/>
          </w:tcPr>
          <w:p w14:paraId="1C18D784" w14:textId="77777777" w:rsidR="00840E67" w:rsidRPr="00FE6262" w:rsidRDefault="00840E67" w:rsidP="002D6819">
            <w:pPr>
              <w:spacing w:after="0" w:line="240" w:lineRule="auto"/>
              <w:rPr>
                <w:rFonts w:eastAsia="Times New Roman" w:cs="Calibri"/>
                <w:bCs/>
                <w:color w:val="1F497D" w:themeColor="text2"/>
                <w:lang w:eastAsia="en-GB"/>
              </w:rPr>
            </w:pPr>
          </w:p>
        </w:tc>
        <w:tc>
          <w:tcPr>
            <w:tcW w:w="4297" w:type="dxa"/>
            <w:shd w:val="clear" w:color="auto" w:fill="auto"/>
          </w:tcPr>
          <w:p w14:paraId="0010AA24" w14:textId="77777777" w:rsidR="00840E67" w:rsidRPr="00FE6262" w:rsidRDefault="00840E67" w:rsidP="002D6819">
            <w:pPr>
              <w:spacing w:after="0" w:line="240" w:lineRule="auto"/>
              <w:rPr>
                <w:rFonts w:eastAsia="Times New Roman" w:cs="Calibri"/>
                <w:bCs/>
                <w:color w:val="1F497D" w:themeColor="text2"/>
                <w:lang w:eastAsia="en-GB"/>
              </w:rPr>
            </w:pPr>
          </w:p>
        </w:tc>
        <w:tc>
          <w:tcPr>
            <w:tcW w:w="1510" w:type="dxa"/>
            <w:shd w:val="clear" w:color="auto" w:fill="auto"/>
          </w:tcPr>
          <w:p w14:paraId="1A5BC99F"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FE6262" w:rsidRPr="00FE6262" w14:paraId="430167A8" w14:textId="77777777" w:rsidTr="002D6819">
        <w:tc>
          <w:tcPr>
            <w:tcW w:w="975" w:type="dxa"/>
            <w:shd w:val="clear" w:color="auto" w:fill="auto"/>
          </w:tcPr>
          <w:p w14:paraId="54168EBB"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5.</w:t>
            </w:r>
          </w:p>
        </w:tc>
        <w:tc>
          <w:tcPr>
            <w:tcW w:w="2540" w:type="dxa"/>
            <w:shd w:val="clear" w:color="auto" w:fill="auto"/>
          </w:tcPr>
          <w:p w14:paraId="006E82F7" w14:textId="77777777" w:rsidR="00840E67" w:rsidRPr="00FE6262" w:rsidRDefault="00840E67" w:rsidP="002D6819">
            <w:pPr>
              <w:spacing w:after="0" w:line="240" w:lineRule="auto"/>
              <w:rPr>
                <w:rFonts w:eastAsia="Times New Roman" w:cs="Calibri"/>
                <w:bCs/>
                <w:color w:val="1F497D" w:themeColor="text2"/>
                <w:lang w:eastAsia="en-GB"/>
              </w:rPr>
            </w:pPr>
          </w:p>
        </w:tc>
        <w:tc>
          <w:tcPr>
            <w:tcW w:w="4297" w:type="dxa"/>
            <w:shd w:val="clear" w:color="auto" w:fill="auto"/>
          </w:tcPr>
          <w:p w14:paraId="2AA2E7D8" w14:textId="77777777" w:rsidR="00840E67" w:rsidRPr="00FE6262" w:rsidRDefault="00840E67" w:rsidP="002D6819">
            <w:pPr>
              <w:spacing w:after="0" w:line="240" w:lineRule="auto"/>
              <w:rPr>
                <w:rFonts w:eastAsia="Times New Roman" w:cs="Calibri"/>
                <w:bCs/>
                <w:color w:val="1F497D" w:themeColor="text2"/>
                <w:lang w:eastAsia="en-GB"/>
              </w:rPr>
            </w:pPr>
          </w:p>
        </w:tc>
        <w:tc>
          <w:tcPr>
            <w:tcW w:w="1510" w:type="dxa"/>
            <w:shd w:val="clear" w:color="auto" w:fill="auto"/>
          </w:tcPr>
          <w:p w14:paraId="46A50018"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FE6262" w:rsidRPr="00FE6262" w14:paraId="789694D1" w14:textId="77777777" w:rsidTr="002D6819">
        <w:tc>
          <w:tcPr>
            <w:tcW w:w="975" w:type="dxa"/>
            <w:shd w:val="clear" w:color="auto" w:fill="auto"/>
          </w:tcPr>
          <w:p w14:paraId="27F26C67"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6.</w:t>
            </w:r>
          </w:p>
        </w:tc>
        <w:tc>
          <w:tcPr>
            <w:tcW w:w="2540" w:type="dxa"/>
            <w:shd w:val="clear" w:color="auto" w:fill="auto"/>
          </w:tcPr>
          <w:p w14:paraId="1A357321" w14:textId="77777777" w:rsidR="00840E67" w:rsidRPr="00FE6262" w:rsidRDefault="00840E67" w:rsidP="002D6819">
            <w:pPr>
              <w:spacing w:after="0" w:line="240" w:lineRule="auto"/>
              <w:rPr>
                <w:rFonts w:eastAsia="Times New Roman" w:cs="Calibri"/>
                <w:bCs/>
                <w:color w:val="1F497D" w:themeColor="text2"/>
                <w:lang w:eastAsia="en-GB"/>
              </w:rPr>
            </w:pPr>
          </w:p>
        </w:tc>
        <w:tc>
          <w:tcPr>
            <w:tcW w:w="4297" w:type="dxa"/>
            <w:shd w:val="clear" w:color="auto" w:fill="auto"/>
          </w:tcPr>
          <w:p w14:paraId="0F8E65F3" w14:textId="77777777" w:rsidR="00840E67" w:rsidRPr="00FE6262" w:rsidRDefault="00840E67" w:rsidP="002D6819">
            <w:pPr>
              <w:spacing w:after="0" w:line="240" w:lineRule="auto"/>
              <w:rPr>
                <w:rFonts w:eastAsia="Times New Roman" w:cs="Calibri"/>
                <w:bCs/>
                <w:color w:val="1F497D" w:themeColor="text2"/>
                <w:lang w:eastAsia="en-GB"/>
              </w:rPr>
            </w:pPr>
          </w:p>
        </w:tc>
        <w:tc>
          <w:tcPr>
            <w:tcW w:w="1510" w:type="dxa"/>
            <w:shd w:val="clear" w:color="auto" w:fill="auto"/>
          </w:tcPr>
          <w:p w14:paraId="64E9CE27"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FE6262" w:rsidRPr="00FE6262" w14:paraId="5F90580F" w14:textId="77777777" w:rsidTr="002D6819">
        <w:tc>
          <w:tcPr>
            <w:tcW w:w="975" w:type="dxa"/>
            <w:shd w:val="clear" w:color="auto" w:fill="auto"/>
          </w:tcPr>
          <w:p w14:paraId="43D81049"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7.</w:t>
            </w:r>
          </w:p>
        </w:tc>
        <w:tc>
          <w:tcPr>
            <w:tcW w:w="2540" w:type="dxa"/>
            <w:shd w:val="clear" w:color="auto" w:fill="auto"/>
          </w:tcPr>
          <w:p w14:paraId="52F58BD2" w14:textId="77777777" w:rsidR="00840E67" w:rsidRPr="00FE6262" w:rsidRDefault="00840E67" w:rsidP="002D6819">
            <w:pPr>
              <w:spacing w:after="0" w:line="240" w:lineRule="auto"/>
              <w:rPr>
                <w:rFonts w:eastAsia="Times New Roman" w:cs="Calibri"/>
                <w:bCs/>
                <w:color w:val="1F497D" w:themeColor="text2"/>
                <w:lang w:eastAsia="en-GB"/>
              </w:rPr>
            </w:pPr>
          </w:p>
        </w:tc>
        <w:tc>
          <w:tcPr>
            <w:tcW w:w="4297" w:type="dxa"/>
            <w:shd w:val="clear" w:color="auto" w:fill="auto"/>
          </w:tcPr>
          <w:p w14:paraId="3101E62F" w14:textId="77777777" w:rsidR="00840E67" w:rsidRPr="00FE6262" w:rsidRDefault="00840E67" w:rsidP="002D6819">
            <w:pPr>
              <w:spacing w:after="0" w:line="240" w:lineRule="auto"/>
              <w:rPr>
                <w:rFonts w:eastAsia="Times New Roman" w:cs="Calibri"/>
                <w:bCs/>
                <w:color w:val="1F497D" w:themeColor="text2"/>
                <w:lang w:eastAsia="en-GB"/>
              </w:rPr>
            </w:pPr>
          </w:p>
        </w:tc>
        <w:tc>
          <w:tcPr>
            <w:tcW w:w="1510" w:type="dxa"/>
            <w:shd w:val="clear" w:color="auto" w:fill="auto"/>
          </w:tcPr>
          <w:p w14:paraId="30E86C52"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FE6262" w:rsidRPr="00FE6262" w14:paraId="2C573361" w14:textId="77777777" w:rsidTr="002D6819">
        <w:tc>
          <w:tcPr>
            <w:tcW w:w="975" w:type="dxa"/>
            <w:shd w:val="clear" w:color="auto" w:fill="auto"/>
          </w:tcPr>
          <w:p w14:paraId="3F8F2239"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8.</w:t>
            </w:r>
          </w:p>
        </w:tc>
        <w:tc>
          <w:tcPr>
            <w:tcW w:w="2540" w:type="dxa"/>
            <w:shd w:val="clear" w:color="auto" w:fill="auto"/>
          </w:tcPr>
          <w:p w14:paraId="7120B853" w14:textId="77777777" w:rsidR="00840E67" w:rsidRPr="00FE6262" w:rsidRDefault="00840E67" w:rsidP="002D6819">
            <w:pPr>
              <w:spacing w:after="0" w:line="240" w:lineRule="auto"/>
              <w:rPr>
                <w:rFonts w:eastAsia="Times New Roman" w:cs="Calibri"/>
                <w:bCs/>
                <w:color w:val="1F497D" w:themeColor="text2"/>
                <w:lang w:eastAsia="en-GB"/>
              </w:rPr>
            </w:pPr>
          </w:p>
        </w:tc>
        <w:tc>
          <w:tcPr>
            <w:tcW w:w="4297" w:type="dxa"/>
            <w:shd w:val="clear" w:color="auto" w:fill="auto"/>
          </w:tcPr>
          <w:p w14:paraId="0F4C3D45" w14:textId="77777777" w:rsidR="00840E67" w:rsidRPr="00FE6262" w:rsidRDefault="00840E67" w:rsidP="002D6819">
            <w:pPr>
              <w:spacing w:after="0" w:line="240" w:lineRule="auto"/>
              <w:rPr>
                <w:rFonts w:eastAsia="Times New Roman" w:cs="Calibri"/>
                <w:bCs/>
                <w:color w:val="1F497D" w:themeColor="text2"/>
                <w:lang w:eastAsia="en-GB"/>
              </w:rPr>
            </w:pPr>
          </w:p>
        </w:tc>
        <w:tc>
          <w:tcPr>
            <w:tcW w:w="1510" w:type="dxa"/>
            <w:shd w:val="clear" w:color="auto" w:fill="auto"/>
          </w:tcPr>
          <w:p w14:paraId="7AD72FF1"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FE6262" w:rsidRPr="00FE6262" w14:paraId="094CA826" w14:textId="77777777" w:rsidTr="002D6819">
        <w:tc>
          <w:tcPr>
            <w:tcW w:w="975" w:type="dxa"/>
            <w:shd w:val="clear" w:color="auto" w:fill="auto"/>
          </w:tcPr>
          <w:p w14:paraId="285AC969"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9.</w:t>
            </w:r>
          </w:p>
        </w:tc>
        <w:tc>
          <w:tcPr>
            <w:tcW w:w="2540" w:type="dxa"/>
            <w:shd w:val="clear" w:color="auto" w:fill="auto"/>
          </w:tcPr>
          <w:p w14:paraId="3DED8B53" w14:textId="77777777" w:rsidR="00840E67" w:rsidRPr="00FE6262" w:rsidRDefault="00840E67" w:rsidP="002D6819">
            <w:pPr>
              <w:spacing w:after="0" w:line="240" w:lineRule="auto"/>
              <w:rPr>
                <w:rFonts w:eastAsia="Times New Roman" w:cs="Calibri"/>
                <w:bCs/>
                <w:color w:val="1F497D" w:themeColor="text2"/>
                <w:lang w:eastAsia="en-GB"/>
              </w:rPr>
            </w:pPr>
          </w:p>
        </w:tc>
        <w:tc>
          <w:tcPr>
            <w:tcW w:w="4297" w:type="dxa"/>
            <w:shd w:val="clear" w:color="auto" w:fill="auto"/>
          </w:tcPr>
          <w:p w14:paraId="5D06C23F" w14:textId="77777777" w:rsidR="00840E67" w:rsidRPr="00FE6262" w:rsidRDefault="00840E67" w:rsidP="002D6819">
            <w:pPr>
              <w:spacing w:after="0" w:line="240" w:lineRule="auto"/>
              <w:rPr>
                <w:rFonts w:eastAsia="Times New Roman" w:cs="Calibri"/>
                <w:bCs/>
                <w:color w:val="1F497D" w:themeColor="text2"/>
                <w:lang w:eastAsia="en-GB"/>
              </w:rPr>
            </w:pPr>
          </w:p>
        </w:tc>
        <w:tc>
          <w:tcPr>
            <w:tcW w:w="1510" w:type="dxa"/>
            <w:shd w:val="clear" w:color="auto" w:fill="auto"/>
          </w:tcPr>
          <w:p w14:paraId="6756D595"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FE6262" w:rsidRPr="00FE6262" w14:paraId="5D024129" w14:textId="77777777" w:rsidTr="002D6819">
        <w:tc>
          <w:tcPr>
            <w:tcW w:w="975" w:type="dxa"/>
            <w:tcBorders>
              <w:bottom w:val="single" w:sz="4" w:space="0" w:color="auto"/>
            </w:tcBorders>
            <w:shd w:val="clear" w:color="auto" w:fill="auto"/>
          </w:tcPr>
          <w:p w14:paraId="5CDB6650"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10.</w:t>
            </w:r>
          </w:p>
        </w:tc>
        <w:tc>
          <w:tcPr>
            <w:tcW w:w="2540" w:type="dxa"/>
            <w:tcBorders>
              <w:bottom w:val="single" w:sz="4" w:space="0" w:color="auto"/>
            </w:tcBorders>
            <w:shd w:val="clear" w:color="auto" w:fill="auto"/>
          </w:tcPr>
          <w:p w14:paraId="67F0E0DA" w14:textId="77777777" w:rsidR="00840E67" w:rsidRPr="00FE6262" w:rsidRDefault="00840E67" w:rsidP="002D6819">
            <w:pPr>
              <w:spacing w:after="0" w:line="240" w:lineRule="auto"/>
              <w:rPr>
                <w:rFonts w:eastAsia="Times New Roman" w:cs="Calibri"/>
                <w:bCs/>
                <w:color w:val="1F497D" w:themeColor="text2"/>
                <w:lang w:eastAsia="en-GB"/>
              </w:rPr>
            </w:pPr>
          </w:p>
        </w:tc>
        <w:tc>
          <w:tcPr>
            <w:tcW w:w="4297" w:type="dxa"/>
            <w:shd w:val="clear" w:color="auto" w:fill="auto"/>
          </w:tcPr>
          <w:p w14:paraId="1EEF0A93" w14:textId="77777777" w:rsidR="00840E67" w:rsidRPr="00FE6262" w:rsidRDefault="00840E67" w:rsidP="002D6819">
            <w:pPr>
              <w:spacing w:after="0" w:line="240" w:lineRule="auto"/>
              <w:rPr>
                <w:rFonts w:eastAsia="Times New Roman" w:cs="Calibri"/>
                <w:bCs/>
                <w:color w:val="1F497D" w:themeColor="text2"/>
                <w:lang w:eastAsia="en-GB"/>
              </w:rPr>
            </w:pPr>
          </w:p>
        </w:tc>
        <w:tc>
          <w:tcPr>
            <w:tcW w:w="1510" w:type="dxa"/>
            <w:shd w:val="clear" w:color="auto" w:fill="auto"/>
          </w:tcPr>
          <w:p w14:paraId="53757B26"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840E67" w:rsidRPr="00FE6262" w14:paraId="7767087D" w14:textId="77777777" w:rsidTr="002D6819">
        <w:tc>
          <w:tcPr>
            <w:tcW w:w="975" w:type="dxa"/>
            <w:tcBorders>
              <w:left w:val="nil"/>
              <w:bottom w:val="nil"/>
              <w:right w:val="nil"/>
            </w:tcBorders>
            <w:shd w:val="clear" w:color="auto" w:fill="auto"/>
          </w:tcPr>
          <w:p w14:paraId="3A8AB25D" w14:textId="77777777" w:rsidR="00840E67" w:rsidRPr="00FE6262" w:rsidRDefault="00840E67" w:rsidP="002D6819">
            <w:pPr>
              <w:spacing w:after="0" w:line="240" w:lineRule="auto"/>
              <w:rPr>
                <w:rFonts w:eastAsia="Times New Roman" w:cs="Calibri"/>
                <w:bCs/>
                <w:color w:val="1F497D" w:themeColor="text2"/>
                <w:lang w:eastAsia="en-GB"/>
              </w:rPr>
            </w:pPr>
          </w:p>
        </w:tc>
        <w:tc>
          <w:tcPr>
            <w:tcW w:w="2540" w:type="dxa"/>
            <w:tcBorders>
              <w:left w:val="nil"/>
              <w:bottom w:val="nil"/>
            </w:tcBorders>
            <w:shd w:val="clear" w:color="auto" w:fill="auto"/>
          </w:tcPr>
          <w:p w14:paraId="75E965E9" w14:textId="77777777" w:rsidR="00840E67" w:rsidRPr="00FE6262" w:rsidRDefault="00840E67" w:rsidP="002D6819">
            <w:pPr>
              <w:spacing w:after="0" w:line="240" w:lineRule="auto"/>
              <w:rPr>
                <w:rFonts w:eastAsia="Times New Roman" w:cs="Calibri"/>
                <w:b/>
                <w:bCs/>
                <w:color w:val="1F497D" w:themeColor="text2"/>
                <w:lang w:eastAsia="en-GB"/>
              </w:rPr>
            </w:pPr>
          </w:p>
        </w:tc>
        <w:tc>
          <w:tcPr>
            <w:tcW w:w="4297" w:type="dxa"/>
            <w:shd w:val="clear" w:color="auto" w:fill="auto"/>
          </w:tcPr>
          <w:p w14:paraId="15F78A77" w14:textId="77777777" w:rsidR="00840E67" w:rsidRPr="00FE6262" w:rsidRDefault="00840E67" w:rsidP="002D6819">
            <w:pPr>
              <w:spacing w:after="0" w:line="240" w:lineRule="auto"/>
              <w:jc w:val="right"/>
              <w:rPr>
                <w:rFonts w:eastAsia="Times New Roman" w:cs="Calibri"/>
                <w:b/>
                <w:bCs/>
                <w:color w:val="1F497D" w:themeColor="text2"/>
                <w:lang w:eastAsia="en-GB"/>
              </w:rPr>
            </w:pPr>
            <w:r w:rsidRPr="00FE6262">
              <w:rPr>
                <w:rFonts w:eastAsia="Times New Roman" w:cs="Calibri"/>
                <w:b/>
                <w:bCs/>
                <w:color w:val="1F497D" w:themeColor="text2"/>
                <w:lang w:eastAsia="en-GB"/>
              </w:rPr>
              <w:t>Total Revenue Costs</w:t>
            </w:r>
          </w:p>
        </w:tc>
        <w:tc>
          <w:tcPr>
            <w:tcW w:w="1510" w:type="dxa"/>
            <w:shd w:val="clear" w:color="auto" w:fill="auto"/>
          </w:tcPr>
          <w:p w14:paraId="5487C395" w14:textId="77777777" w:rsidR="00840E67" w:rsidRPr="00FE6262" w:rsidRDefault="00840E67" w:rsidP="002D6819">
            <w:pPr>
              <w:spacing w:after="0" w:line="240" w:lineRule="auto"/>
              <w:jc w:val="right"/>
              <w:rPr>
                <w:rFonts w:eastAsia="Times New Roman" w:cs="Calibri"/>
                <w:b/>
                <w:bCs/>
                <w:color w:val="1F497D" w:themeColor="text2"/>
                <w:lang w:eastAsia="en-GB"/>
              </w:rPr>
            </w:pPr>
          </w:p>
        </w:tc>
      </w:tr>
    </w:tbl>
    <w:p w14:paraId="46BD89B0" w14:textId="77777777" w:rsidR="00840E67" w:rsidRPr="00FE6262" w:rsidRDefault="00840E67" w:rsidP="00840E67">
      <w:pPr>
        <w:spacing w:after="0" w:line="240" w:lineRule="auto"/>
        <w:rPr>
          <w:rFonts w:eastAsia="Times New Roman" w:cs="Calibri"/>
          <w:b/>
          <w:color w:val="1F497D" w:themeColor="text2"/>
          <w:sz w:val="16"/>
          <w:szCs w:val="16"/>
          <w:lang w:eastAsia="en-GB"/>
        </w:rPr>
      </w:pPr>
    </w:p>
    <w:p w14:paraId="7057FC87" w14:textId="77777777" w:rsidR="00840E67" w:rsidRPr="00FE6262" w:rsidRDefault="00840E67" w:rsidP="00840E67">
      <w:pPr>
        <w:spacing w:after="0" w:line="240" w:lineRule="auto"/>
        <w:rPr>
          <w:rFonts w:eastAsia="Times New Roman" w:cs="Calibri"/>
          <w:color w:val="1F497D" w:themeColor="text2"/>
          <w:sz w:val="28"/>
          <w:szCs w:val="28"/>
          <w:lang w:eastAsia="en-GB"/>
        </w:rPr>
      </w:pPr>
      <w:r w:rsidRPr="00FE6262">
        <w:rPr>
          <w:rFonts w:eastAsia="Times New Roman" w:cs="Calibri"/>
          <w:b/>
          <w:color w:val="1F497D" w:themeColor="text2"/>
          <w:sz w:val="28"/>
          <w:szCs w:val="28"/>
          <w:lang w:eastAsia="en-GB"/>
        </w:rPr>
        <w:t>Section 3. Funds Raised</w:t>
      </w:r>
    </w:p>
    <w:p w14:paraId="7A7FADD7" w14:textId="77777777" w:rsidR="00840E67" w:rsidRPr="00FE6262" w:rsidRDefault="00840E67" w:rsidP="00840E67">
      <w:pPr>
        <w:spacing w:after="0" w:line="240" w:lineRule="auto"/>
        <w:rPr>
          <w:rFonts w:eastAsia="Times New Roman" w:cs="Calibri"/>
          <w:color w:val="1F497D" w:themeColor="text2"/>
          <w:sz w:val="12"/>
          <w:szCs w:val="12"/>
          <w:lang w:eastAsia="en-GB"/>
        </w:rPr>
      </w:pPr>
    </w:p>
    <w:p w14:paraId="0F3D1967" w14:textId="77777777" w:rsidR="00840E67" w:rsidRPr="00FE6262" w:rsidRDefault="00840E67" w:rsidP="00840E67">
      <w:pPr>
        <w:spacing w:after="0" w:line="240" w:lineRule="auto"/>
        <w:rPr>
          <w:rFonts w:eastAsia="Times New Roman" w:cs="Calibri"/>
          <w:color w:val="1F497D" w:themeColor="text2"/>
          <w:lang w:eastAsia="en-GB"/>
        </w:rPr>
      </w:pPr>
      <w:r w:rsidRPr="00FE6262">
        <w:rPr>
          <w:rFonts w:eastAsia="Times New Roman" w:cs="Calibri"/>
          <w:color w:val="1F497D" w:themeColor="text2"/>
          <w:lang w:eastAsia="en-GB"/>
        </w:rPr>
        <w:t>For each entry, please enter one of the following funding types: Grants, Donations, Reserves, Fundraising Events, Crowdfunding/online fundraising, Legacies, Sale of Property, Pledges, Loans/Mortgages, Other</w:t>
      </w:r>
    </w:p>
    <w:p w14:paraId="3604477B" w14:textId="77777777" w:rsidR="00840E67" w:rsidRPr="00FE6262" w:rsidRDefault="00840E67" w:rsidP="00840E67">
      <w:pPr>
        <w:spacing w:after="0" w:line="240" w:lineRule="auto"/>
        <w:rPr>
          <w:rFonts w:eastAsia="Times New Roman" w:cs="Calibri"/>
          <w:color w:val="1F497D" w:themeColor="text2"/>
          <w:sz w:val="16"/>
          <w:szCs w:val="16"/>
          <w:lang w:eastAsia="en-GB"/>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5229"/>
        <w:gridCol w:w="1701"/>
      </w:tblGrid>
      <w:tr w:rsidR="00FE6262" w:rsidRPr="00FE6262" w14:paraId="36121068" w14:textId="77777777" w:rsidTr="002D6819">
        <w:tc>
          <w:tcPr>
            <w:tcW w:w="975" w:type="dxa"/>
            <w:shd w:val="clear" w:color="auto" w:fill="auto"/>
          </w:tcPr>
          <w:p w14:paraId="5D3702F6" w14:textId="77777777" w:rsidR="00840E67" w:rsidRPr="00FE6262" w:rsidRDefault="00840E67" w:rsidP="002D6819">
            <w:pPr>
              <w:spacing w:after="0" w:line="240" w:lineRule="auto"/>
              <w:rPr>
                <w:rFonts w:eastAsia="Times New Roman" w:cs="Calibri"/>
                <w:b/>
                <w:bCs/>
                <w:color w:val="1F497D" w:themeColor="text2"/>
                <w:lang w:eastAsia="en-GB"/>
              </w:rPr>
            </w:pPr>
          </w:p>
        </w:tc>
        <w:tc>
          <w:tcPr>
            <w:tcW w:w="5229" w:type="dxa"/>
            <w:shd w:val="clear" w:color="auto" w:fill="auto"/>
          </w:tcPr>
          <w:p w14:paraId="227989EF"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
                <w:bCs/>
                <w:color w:val="1F497D" w:themeColor="text2"/>
                <w:lang w:eastAsia="en-GB"/>
              </w:rPr>
              <w:t xml:space="preserve">Funding type </w:t>
            </w:r>
            <w:r w:rsidRPr="00FE6262">
              <w:rPr>
                <w:rFonts w:eastAsia="Times New Roman" w:cs="Calibri"/>
                <w:b/>
                <w:bCs/>
                <w:color w:val="1F497D" w:themeColor="text2"/>
                <w:lang w:eastAsia="en-GB"/>
              </w:rPr>
              <w:br/>
            </w:r>
            <w:r w:rsidRPr="00FE6262">
              <w:rPr>
                <w:rFonts w:eastAsia="Times New Roman" w:cs="Calibri"/>
                <w:bCs/>
                <w:color w:val="1F497D" w:themeColor="text2"/>
                <w:lang w:eastAsia="en-GB"/>
              </w:rPr>
              <w:t>(see guidance notes)</w:t>
            </w:r>
          </w:p>
        </w:tc>
        <w:tc>
          <w:tcPr>
            <w:tcW w:w="1701" w:type="dxa"/>
            <w:shd w:val="clear" w:color="auto" w:fill="auto"/>
          </w:tcPr>
          <w:p w14:paraId="2BAD6540" w14:textId="77777777" w:rsidR="00840E67" w:rsidRPr="00FE6262" w:rsidRDefault="00840E67" w:rsidP="002D6819">
            <w:pPr>
              <w:spacing w:after="0" w:line="240" w:lineRule="auto"/>
              <w:rPr>
                <w:rFonts w:eastAsia="Times New Roman" w:cs="Calibri"/>
                <w:b/>
                <w:bCs/>
                <w:color w:val="1F497D" w:themeColor="text2"/>
                <w:lang w:eastAsia="en-GB"/>
              </w:rPr>
            </w:pPr>
            <w:r w:rsidRPr="00FE6262">
              <w:rPr>
                <w:rFonts w:eastAsia="Times New Roman" w:cs="Calibri"/>
                <w:b/>
                <w:bCs/>
                <w:color w:val="1F497D" w:themeColor="text2"/>
                <w:lang w:eastAsia="en-GB"/>
              </w:rPr>
              <w:t>Amount raised</w:t>
            </w:r>
            <w:r w:rsidRPr="00FE6262">
              <w:rPr>
                <w:rFonts w:eastAsia="Times New Roman" w:cs="Calibri"/>
                <w:b/>
                <w:bCs/>
                <w:color w:val="1F497D" w:themeColor="text2"/>
                <w:lang w:eastAsia="en-GB"/>
              </w:rPr>
              <w:br/>
            </w:r>
          </w:p>
        </w:tc>
      </w:tr>
      <w:tr w:rsidR="00FE6262" w:rsidRPr="00FE6262" w14:paraId="6AF5B943" w14:textId="77777777" w:rsidTr="002D6819">
        <w:tc>
          <w:tcPr>
            <w:tcW w:w="975" w:type="dxa"/>
            <w:shd w:val="clear" w:color="auto" w:fill="auto"/>
          </w:tcPr>
          <w:p w14:paraId="6E0C3C8C"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1.</w:t>
            </w:r>
          </w:p>
        </w:tc>
        <w:tc>
          <w:tcPr>
            <w:tcW w:w="5229" w:type="dxa"/>
            <w:shd w:val="clear" w:color="auto" w:fill="auto"/>
          </w:tcPr>
          <w:p w14:paraId="667BADBC" w14:textId="77777777" w:rsidR="00840E67" w:rsidRPr="00FE6262" w:rsidRDefault="00840E67" w:rsidP="002D6819">
            <w:pPr>
              <w:spacing w:after="0" w:line="240" w:lineRule="auto"/>
              <w:rPr>
                <w:rFonts w:eastAsia="Times New Roman" w:cs="Calibri"/>
                <w:bCs/>
                <w:color w:val="1F497D" w:themeColor="text2"/>
                <w:lang w:eastAsia="en-GB"/>
              </w:rPr>
            </w:pPr>
          </w:p>
        </w:tc>
        <w:tc>
          <w:tcPr>
            <w:tcW w:w="1701" w:type="dxa"/>
            <w:shd w:val="clear" w:color="auto" w:fill="auto"/>
          </w:tcPr>
          <w:p w14:paraId="31C4EE46"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FE6262" w:rsidRPr="00FE6262" w14:paraId="20405146" w14:textId="77777777" w:rsidTr="002D6819">
        <w:tc>
          <w:tcPr>
            <w:tcW w:w="975" w:type="dxa"/>
            <w:shd w:val="clear" w:color="auto" w:fill="auto"/>
          </w:tcPr>
          <w:p w14:paraId="6FD12444"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2.</w:t>
            </w:r>
          </w:p>
        </w:tc>
        <w:tc>
          <w:tcPr>
            <w:tcW w:w="5229" w:type="dxa"/>
            <w:shd w:val="clear" w:color="auto" w:fill="auto"/>
          </w:tcPr>
          <w:p w14:paraId="45693851" w14:textId="77777777" w:rsidR="00840E67" w:rsidRPr="00FE6262" w:rsidRDefault="00840E67" w:rsidP="002D6819">
            <w:pPr>
              <w:spacing w:after="0" w:line="240" w:lineRule="auto"/>
              <w:rPr>
                <w:rFonts w:eastAsia="Times New Roman" w:cs="Calibri"/>
                <w:bCs/>
                <w:color w:val="1F497D" w:themeColor="text2"/>
                <w:lang w:eastAsia="en-GB"/>
              </w:rPr>
            </w:pPr>
          </w:p>
        </w:tc>
        <w:tc>
          <w:tcPr>
            <w:tcW w:w="1701" w:type="dxa"/>
            <w:shd w:val="clear" w:color="auto" w:fill="auto"/>
          </w:tcPr>
          <w:p w14:paraId="70A25FC1"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FE6262" w:rsidRPr="00FE6262" w14:paraId="31000C44" w14:textId="77777777" w:rsidTr="002D6819">
        <w:tc>
          <w:tcPr>
            <w:tcW w:w="975" w:type="dxa"/>
            <w:shd w:val="clear" w:color="auto" w:fill="auto"/>
          </w:tcPr>
          <w:p w14:paraId="5E7A9C1B"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3.</w:t>
            </w:r>
          </w:p>
        </w:tc>
        <w:tc>
          <w:tcPr>
            <w:tcW w:w="5229" w:type="dxa"/>
            <w:shd w:val="clear" w:color="auto" w:fill="auto"/>
          </w:tcPr>
          <w:p w14:paraId="20C3A20F" w14:textId="77777777" w:rsidR="00840E67" w:rsidRPr="00FE6262" w:rsidRDefault="00840E67" w:rsidP="002D6819">
            <w:pPr>
              <w:spacing w:after="0" w:line="240" w:lineRule="auto"/>
              <w:rPr>
                <w:rFonts w:eastAsia="Times New Roman" w:cs="Calibri"/>
                <w:bCs/>
                <w:color w:val="1F497D" w:themeColor="text2"/>
                <w:lang w:eastAsia="en-GB"/>
              </w:rPr>
            </w:pPr>
          </w:p>
        </w:tc>
        <w:tc>
          <w:tcPr>
            <w:tcW w:w="1701" w:type="dxa"/>
            <w:shd w:val="clear" w:color="auto" w:fill="auto"/>
          </w:tcPr>
          <w:p w14:paraId="0C2CE2A8"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FE6262" w:rsidRPr="00FE6262" w14:paraId="03418349" w14:textId="77777777" w:rsidTr="002D6819">
        <w:tc>
          <w:tcPr>
            <w:tcW w:w="975" w:type="dxa"/>
            <w:shd w:val="clear" w:color="auto" w:fill="auto"/>
          </w:tcPr>
          <w:p w14:paraId="69E3603F"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4.</w:t>
            </w:r>
          </w:p>
        </w:tc>
        <w:tc>
          <w:tcPr>
            <w:tcW w:w="5229" w:type="dxa"/>
            <w:shd w:val="clear" w:color="auto" w:fill="auto"/>
          </w:tcPr>
          <w:p w14:paraId="52F03F08" w14:textId="77777777" w:rsidR="00840E67" w:rsidRPr="00FE6262" w:rsidRDefault="00840E67" w:rsidP="002D6819">
            <w:pPr>
              <w:spacing w:after="0" w:line="240" w:lineRule="auto"/>
              <w:rPr>
                <w:rFonts w:eastAsia="Times New Roman" w:cs="Calibri"/>
                <w:bCs/>
                <w:color w:val="1F497D" w:themeColor="text2"/>
                <w:lang w:eastAsia="en-GB"/>
              </w:rPr>
            </w:pPr>
          </w:p>
        </w:tc>
        <w:tc>
          <w:tcPr>
            <w:tcW w:w="1701" w:type="dxa"/>
            <w:shd w:val="clear" w:color="auto" w:fill="auto"/>
          </w:tcPr>
          <w:p w14:paraId="65AEF031"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FE6262" w:rsidRPr="00FE6262" w14:paraId="2109DA98" w14:textId="77777777" w:rsidTr="002D6819">
        <w:tc>
          <w:tcPr>
            <w:tcW w:w="975" w:type="dxa"/>
            <w:shd w:val="clear" w:color="auto" w:fill="auto"/>
          </w:tcPr>
          <w:p w14:paraId="03564830"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5.</w:t>
            </w:r>
          </w:p>
        </w:tc>
        <w:tc>
          <w:tcPr>
            <w:tcW w:w="5229" w:type="dxa"/>
            <w:shd w:val="clear" w:color="auto" w:fill="auto"/>
          </w:tcPr>
          <w:p w14:paraId="201C038D" w14:textId="77777777" w:rsidR="00840E67" w:rsidRPr="00FE6262" w:rsidRDefault="00840E67" w:rsidP="002D6819">
            <w:pPr>
              <w:spacing w:after="0" w:line="240" w:lineRule="auto"/>
              <w:rPr>
                <w:rFonts w:eastAsia="Times New Roman" w:cs="Calibri"/>
                <w:bCs/>
                <w:color w:val="1F497D" w:themeColor="text2"/>
                <w:lang w:eastAsia="en-GB"/>
              </w:rPr>
            </w:pPr>
          </w:p>
        </w:tc>
        <w:tc>
          <w:tcPr>
            <w:tcW w:w="1701" w:type="dxa"/>
            <w:shd w:val="clear" w:color="auto" w:fill="auto"/>
          </w:tcPr>
          <w:p w14:paraId="6DC105D6"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FE6262" w:rsidRPr="00FE6262" w14:paraId="798E4EB9" w14:textId="77777777" w:rsidTr="002D6819">
        <w:tc>
          <w:tcPr>
            <w:tcW w:w="975" w:type="dxa"/>
            <w:shd w:val="clear" w:color="auto" w:fill="auto"/>
          </w:tcPr>
          <w:p w14:paraId="1213AE0C"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6.</w:t>
            </w:r>
          </w:p>
        </w:tc>
        <w:tc>
          <w:tcPr>
            <w:tcW w:w="5229" w:type="dxa"/>
            <w:shd w:val="clear" w:color="auto" w:fill="auto"/>
          </w:tcPr>
          <w:p w14:paraId="1808B803" w14:textId="77777777" w:rsidR="00840E67" w:rsidRPr="00FE6262" w:rsidRDefault="00840E67" w:rsidP="002D6819">
            <w:pPr>
              <w:spacing w:after="0" w:line="240" w:lineRule="auto"/>
              <w:rPr>
                <w:rFonts w:eastAsia="Times New Roman" w:cs="Calibri"/>
                <w:bCs/>
                <w:color w:val="1F497D" w:themeColor="text2"/>
                <w:lang w:eastAsia="en-GB"/>
              </w:rPr>
            </w:pPr>
          </w:p>
        </w:tc>
        <w:tc>
          <w:tcPr>
            <w:tcW w:w="1701" w:type="dxa"/>
            <w:shd w:val="clear" w:color="auto" w:fill="auto"/>
          </w:tcPr>
          <w:p w14:paraId="218800AA"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FE6262" w:rsidRPr="00FE6262" w14:paraId="7838D883" w14:textId="77777777" w:rsidTr="002D6819">
        <w:tc>
          <w:tcPr>
            <w:tcW w:w="975" w:type="dxa"/>
            <w:shd w:val="clear" w:color="auto" w:fill="auto"/>
          </w:tcPr>
          <w:p w14:paraId="636F0EA9"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7.</w:t>
            </w:r>
          </w:p>
        </w:tc>
        <w:tc>
          <w:tcPr>
            <w:tcW w:w="5229" w:type="dxa"/>
            <w:shd w:val="clear" w:color="auto" w:fill="auto"/>
          </w:tcPr>
          <w:p w14:paraId="3692422F" w14:textId="77777777" w:rsidR="00840E67" w:rsidRPr="00FE6262" w:rsidRDefault="00840E67" w:rsidP="002D6819">
            <w:pPr>
              <w:spacing w:after="0" w:line="240" w:lineRule="auto"/>
              <w:rPr>
                <w:rFonts w:eastAsia="Times New Roman" w:cs="Calibri"/>
                <w:bCs/>
                <w:color w:val="1F497D" w:themeColor="text2"/>
                <w:lang w:eastAsia="en-GB"/>
              </w:rPr>
            </w:pPr>
          </w:p>
        </w:tc>
        <w:tc>
          <w:tcPr>
            <w:tcW w:w="1701" w:type="dxa"/>
            <w:shd w:val="clear" w:color="auto" w:fill="auto"/>
          </w:tcPr>
          <w:p w14:paraId="2401E848"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FE6262" w:rsidRPr="00FE6262" w14:paraId="3652AABA" w14:textId="77777777" w:rsidTr="002D6819">
        <w:tc>
          <w:tcPr>
            <w:tcW w:w="975" w:type="dxa"/>
            <w:shd w:val="clear" w:color="auto" w:fill="auto"/>
          </w:tcPr>
          <w:p w14:paraId="37D708EF"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8.</w:t>
            </w:r>
          </w:p>
        </w:tc>
        <w:tc>
          <w:tcPr>
            <w:tcW w:w="5229" w:type="dxa"/>
            <w:shd w:val="clear" w:color="auto" w:fill="auto"/>
          </w:tcPr>
          <w:p w14:paraId="4F7E8FAA" w14:textId="77777777" w:rsidR="00840E67" w:rsidRPr="00FE6262" w:rsidRDefault="00840E67" w:rsidP="002D6819">
            <w:pPr>
              <w:spacing w:after="0" w:line="240" w:lineRule="auto"/>
              <w:rPr>
                <w:rFonts w:eastAsia="Times New Roman" w:cs="Calibri"/>
                <w:bCs/>
                <w:color w:val="1F497D" w:themeColor="text2"/>
                <w:lang w:eastAsia="en-GB"/>
              </w:rPr>
            </w:pPr>
          </w:p>
        </w:tc>
        <w:tc>
          <w:tcPr>
            <w:tcW w:w="1701" w:type="dxa"/>
            <w:shd w:val="clear" w:color="auto" w:fill="auto"/>
          </w:tcPr>
          <w:p w14:paraId="455A5A9A"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FE6262" w:rsidRPr="00FE6262" w14:paraId="356D74AB" w14:textId="77777777" w:rsidTr="002D6819">
        <w:tc>
          <w:tcPr>
            <w:tcW w:w="975" w:type="dxa"/>
            <w:shd w:val="clear" w:color="auto" w:fill="auto"/>
          </w:tcPr>
          <w:p w14:paraId="1C6C60D0"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9.</w:t>
            </w:r>
          </w:p>
        </w:tc>
        <w:tc>
          <w:tcPr>
            <w:tcW w:w="5229" w:type="dxa"/>
            <w:shd w:val="clear" w:color="auto" w:fill="auto"/>
          </w:tcPr>
          <w:p w14:paraId="04CACABB" w14:textId="77777777" w:rsidR="00840E67" w:rsidRPr="00FE6262" w:rsidRDefault="00840E67" w:rsidP="002D6819">
            <w:pPr>
              <w:spacing w:after="0" w:line="240" w:lineRule="auto"/>
              <w:rPr>
                <w:rFonts w:eastAsia="Times New Roman" w:cs="Calibri"/>
                <w:bCs/>
                <w:color w:val="1F497D" w:themeColor="text2"/>
                <w:lang w:eastAsia="en-GB"/>
              </w:rPr>
            </w:pPr>
          </w:p>
        </w:tc>
        <w:tc>
          <w:tcPr>
            <w:tcW w:w="1701" w:type="dxa"/>
            <w:shd w:val="clear" w:color="auto" w:fill="auto"/>
          </w:tcPr>
          <w:p w14:paraId="72D02021"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FE6262" w:rsidRPr="00FE6262" w14:paraId="1AFB3899" w14:textId="77777777" w:rsidTr="002D6819">
        <w:tc>
          <w:tcPr>
            <w:tcW w:w="975" w:type="dxa"/>
            <w:tcBorders>
              <w:bottom w:val="single" w:sz="4" w:space="0" w:color="auto"/>
            </w:tcBorders>
            <w:shd w:val="clear" w:color="auto" w:fill="auto"/>
          </w:tcPr>
          <w:p w14:paraId="4321A681" w14:textId="77777777" w:rsidR="00840E67" w:rsidRPr="00FE6262" w:rsidRDefault="00840E67" w:rsidP="002D6819">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10.</w:t>
            </w:r>
          </w:p>
        </w:tc>
        <w:tc>
          <w:tcPr>
            <w:tcW w:w="5229" w:type="dxa"/>
            <w:tcBorders>
              <w:bottom w:val="single" w:sz="4" w:space="0" w:color="auto"/>
            </w:tcBorders>
            <w:shd w:val="clear" w:color="auto" w:fill="auto"/>
          </w:tcPr>
          <w:p w14:paraId="7CFD694B" w14:textId="77777777" w:rsidR="00840E67" w:rsidRPr="00FE6262" w:rsidRDefault="00840E67" w:rsidP="002D6819">
            <w:pPr>
              <w:spacing w:after="0" w:line="240" w:lineRule="auto"/>
              <w:rPr>
                <w:rFonts w:eastAsia="Times New Roman" w:cs="Calibri"/>
                <w:bCs/>
                <w:color w:val="1F497D" w:themeColor="text2"/>
                <w:lang w:eastAsia="en-GB"/>
              </w:rPr>
            </w:pPr>
          </w:p>
        </w:tc>
        <w:tc>
          <w:tcPr>
            <w:tcW w:w="1701" w:type="dxa"/>
            <w:shd w:val="clear" w:color="auto" w:fill="auto"/>
          </w:tcPr>
          <w:p w14:paraId="20BD588F"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840E67" w:rsidRPr="00FE6262" w14:paraId="100CE531" w14:textId="77777777" w:rsidTr="002D6819">
        <w:tc>
          <w:tcPr>
            <w:tcW w:w="975" w:type="dxa"/>
            <w:tcBorders>
              <w:left w:val="nil"/>
              <w:bottom w:val="nil"/>
              <w:right w:val="single" w:sz="4" w:space="0" w:color="auto"/>
            </w:tcBorders>
            <w:shd w:val="clear" w:color="auto" w:fill="auto"/>
          </w:tcPr>
          <w:p w14:paraId="32B70679" w14:textId="77777777" w:rsidR="00840E67" w:rsidRPr="00FE6262" w:rsidRDefault="00840E67" w:rsidP="002D6819">
            <w:pPr>
              <w:spacing w:after="0" w:line="240" w:lineRule="auto"/>
              <w:rPr>
                <w:rFonts w:eastAsia="Times New Roman" w:cs="Calibri"/>
                <w:bCs/>
                <w:color w:val="1F497D" w:themeColor="text2"/>
                <w:lang w:eastAsia="en-GB"/>
              </w:rPr>
            </w:pPr>
          </w:p>
        </w:tc>
        <w:tc>
          <w:tcPr>
            <w:tcW w:w="5229" w:type="dxa"/>
            <w:tcBorders>
              <w:left w:val="single" w:sz="4" w:space="0" w:color="auto"/>
              <w:bottom w:val="single" w:sz="4" w:space="0" w:color="auto"/>
            </w:tcBorders>
            <w:shd w:val="clear" w:color="auto" w:fill="auto"/>
          </w:tcPr>
          <w:p w14:paraId="32800EF9" w14:textId="77777777" w:rsidR="00840E67" w:rsidRPr="00FE6262" w:rsidRDefault="00840E67" w:rsidP="002D6819">
            <w:pPr>
              <w:spacing w:after="0" w:line="240" w:lineRule="auto"/>
              <w:jc w:val="right"/>
              <w:rPr>
                <w:rFonts w:eastAsia="Times New Roman" w:cs="Calibri"/>
                <w:b/>
                <w:bCs/>
                <w:color w:val="1F497D" w:themeColor="text2"/>
                <w:lang w:eastAsia="en-GB"/>
              </w:rPr>
            </w:pPr>
            <w:r w:rsidRPr="00FE6262">
              <w:rPr>
                <w:rFonts w:eastAsia="Times New Roman" w:cs="Calibri"/>
                <w:b/>
                <w:bCs/>
                <w:color w:val="1F497D" w:themeColor="text2"/>
                <w:lang w:eastAsia="en-GB"/>
              </w:rPr>
              <w:t>Total Funds Raised</w:t>
            </w:r>
          </w:p>
        </w:tc>
        <w:tc>
          <w:tcPr>
            <w:tcW w:w="1701" w:type="dxa"/>
            <w:shd w:val="clear" w:color="auto" w:fill="auto"/>
          </w:tcPr>
          <w:p w14:paraId="75CB3714" w14:textId="77777777" w:rsidR="00840E67" w:rsidRPr="00FE6262" w:rsidRDefault="00840E67" w:rsidP="002D6819">
            <w:pPr>
              <w:spacing w:after="0" w:line="240" w:lineRule="auto"/>
              <w:jc w:val="right"/>
              <w:rPr>
                <w:rFonts w:eastAsia="Times New Roman" w:cs="Calibri"/>
                <w:b/>
                <w:bCs/>
                <w:color w:val="1F497D" w:themeColor="text2"/>
                <w:lang w:eastAsia="en-GB"/>
              </w:rPr>
            </w:pPr>
          </w:p>
        </w:tc>
      </w:tr>
    </w:tbl>
    <w:p w14:paraId="59C14411" w14:textId="77777777" w:rsidR="00840E67" w:rsidRPr="00FE6262" w:rsidRDefault="00840E67" w:rsidP="00840E67">
      <w:pPr>
        <w:spacing w:after="0" w:line="240" w:lineRule="auto"/>
        <w:rPr>
          <w:rFonts w:eastAsia="Times New Roman" w:cs="Calibri"/>
          <w:color w:val="1F497D" w:themeColor="text2"/>
          <w:sz w:val="16"/>
          <w:szCs w:val="16"/>
          <w:lang w:eastAsia="en-GB"/>
        </w:rPr>
      </w:pPr>
    </w:p>
    <w:p w14:paraId="665D3403" w14:textId="77777777" w:rsidR="00840E67" w:rsidRPr="00FE6262" w:rsidRDefault="00840E67" w:rsidP="00840E67">
      <w:pPr>
        <w:spacing w:after="0" w:line="240" w:lineRule="auto"/>
        <w:rPr>
          <w:rFonts w:eastAsia="Times New Roman" w:cs="Calibri"/>
          <w:b/>
          <w:color w:val="1F497D" w:themeColor="text2"/>
          <w:sz w:val="28"/>
          <w:szCs w:val="28"/>
          <w:lang w:eastAsia="en-GB"/>
        </w:rPr>
      </w:pPr>
      <w:r w:rsidRPr="00FE6262">
        <w:rPr>
          <w:rFonts w:eastAsia="Times New Roman" w:cs="Calibri"/>
          <w:b/>
          <w:color w:val="1F497D" w:themeColor="text2"/>
          <w:sz w:val="28"/>
          <w:szCs w:val="28"/>
          <w:lang w:eastAsia="en-GB"/>
        </w:rPr>
        <w:t>Section 4. Summary</w:t>
      </w:r>
    </w:p>
    <w:p w14:paraId="20A15040" w14:textId="77777777" w:rsidR="00840E67" w:rsidRPr="00FE6262" w:rsidRDefault="00840E67" w:rsidP="00840E67">
      <w:pPr>
        <w:spacing w:after="0" w:line="240" w:lineRule="auto"/>
        <w:rPr>
          <w:rFonts w:eastAsia="Times New Roman" w:cs="Calibri"/>
          <w:color w:val="1F497D" w:themeColor="text2"/>
          <w:sz w:val="16"/>
          <w:szCs w:val="16"/>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34"/>
        <w:gridCol w:w="4111"/>
      </w:tblGrid>
      <w:tr w:rsidR="00FE6262" w:rsidRPr="00FE6262" w14:paraId="55FCAB3E" w14:textId="77777777" w:rsidTr="002D6819">
        <w:tc>
          <w:tcPr>
            <w:tcW w:w="4077" w:type="dxa"/>
            <w:shd w:val="clear" w:color="auto" w:fill="auto"/>
          </w:tcPr>
          <w:p w14:paraId="67907613" w14:textId="77777777" w:rsidR="00840E67" w:rsidRPr="00FE6262" w:rsidRDefault="00840E67" w:rsidP="002D6819">
            <w:pPr>
              <w:numPr>
                <w:ilvl w:val="0"/>
                <w:numId w:val="3"/>
              </w:numPr>
              <w:spacing w:after="0" w:line="240" w:lineRule="auto"/>
              <w:rPr>
                <w:rFonts w:eastAsia="Times New Roman" w:cs="Calibri"/>
                <w:bCs/>
                <w:color w:val="1F497D" w:themeColor="text2"/>
                <w:lang w:eastAsia="en-GB"/>
              </w:rPr>
            </w:pPr>
            <w:r w:rsidRPr="00FE6262">
              <w:rPr>
                <w:rFonts w:eastAsia="Times New Roman" w:cs="Calibri"/>
                <w:b/>
                <w:bCs/>
                <w:color w:val="1F497D" w:themeColor="text2"/>
                <w:lang w:eastAsia="en-GB"/>
              </w:rPr>
              <w:t xml:space="preserve">Total Capital Costs </w:t>
            </w:r>
            <w:r w:rsidRPr="00FE6262">
              <w:rPr>
                <w:rFonts w:eastAsia="Times New Roman" w:cs="Calibri"/>
                <w:bCs/>
                <w:color w:val="1F497D" w:themeColor="text2"/>
                <w:lang w:eastAsia="en-GB"/>
              </w:rPr>
              <w:t>(From Section 1)</w:t>
            </w:r>
            <w:r w:rsidRPr="00FE6262">
              <w:rPr>
                <w:rFonts w:eastAsia="Times New Roman" w:cs="Calibri"/>
                <w:b/>
                <w:bCs/>
                <w:color w:val="1F497D" w:themeColor="text2"/>
                <w:lang w:eastAsia="en-GB"/>
              </w:rPr>
              <w:t xml:space="preserve"> </w:t>
            </w:r>
          </w:p>
        </w:tc>
        <w:tc>
          <w:tcPr>
            <w:tcW w:w="1134" w:type="dxa"/>
            <w:shd w:val="clear" w:color="auto" w:fill="auto"/>
          </w:tcPr>
          <w:p w14:paraId="2C0E940A" w14:textId="77777777" w:rsidR="00840E67" w:rsidRPr="00FE6262" w:rsidRDefault="00840E67" w:rsidP="002D6819">
            <w:pPr>
              <w:spacing w:after="0" w:line="240" w:lineRule="auto"/>
              <w:jc w:val="right"/>
              <w:rPr>
                <w:rFonts w:eastAsia="Times New Roman" w:cs="Calibri"/>
                <w:bCs/>
                <w:color w:val="1F497D" w:themeColor="text2"/>
                <w:lang w:eastAsia="en-GB"/>
              </w:rPr>
            </w:pPr>
          </w:p>
        </w:tc>
        <w:tc>
          <w:tcPr>
            <w:tcW w:w="4111" w:type="dxa"/>
          </w:tcPr>
          <w:p w14:paraId="46521501"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FE6262" w:rsidRPr="00FE6262" w14:paraId="11209199" w14:textId="77777777" w:rsidTr="002D6819">
        <w:trPr>
          <w:trHeight w:val="139"/>
        </w:trPr>
        <w:tc>
          <w:tcPr>
            <w:tcW w:w="4077" w:type="dxa"/>
            <w:shd w:val="clear" w:color="auto" w:fill="auto"/>
          </w:tcPr>
          <w:p w14:paraId="5942483B" w14:textId="77777777" w:rsidR="00840E67" w:rsidRPr="00FE6262" w:rsidRDefault="00840E67" w:rsidP="002D6819">
            <w:pPr>
              <w:numPr>
                <w:ilvl w:val="0"/>
                <w:numId w:val="3"/>
              </w:numPr>
              <w:spacing w:after="0" w:line="240" w:lineRule="auto"/>
              <w:rPr>
                <w:rFonts w:eastAsia="Times New Roman" w:cs="Calibri"/>
                <w:bCs/>
                <w:color w:val="1F497D" w:themeColor="text2"/>
                <w:lang w:eastAsia="en-GB"/>
              </w:rPr>
            </w:pPr>
            <w:r w:rsidRPr="00FE6262">
              <w:rPr>
                <w:rFonts w:eastAsia="Times New Roman" w:cs="Calibri"/>
                <w:b/>
                <w:bCs/>
                <w:color w:val="1F497D" w:themeColor="text2"/>
                <w:lang w:eastAsia="en-GB"/>
              </w:rPr>
              <w:t xml:space="preserve">Total Revenue Costs </w:t>
            </w:r>
            <w:r w:rsidRPr="00FE6262">
              <w:rPr>
                <w:rFonts w:eastAsia="Times New Roman" w:cs="Calibri"/>
                <w:bCs/>
                <w:color w:val="1F497D" w:themeColor="text2"/>
                <w:lang w:eastAsia="en-GB"/>
              </w:rPr>
              <w:t>(From Section 2)</w:t>
            </w:r>
          </w:p>
        </w:tc>
        <w:tc>
          <w:tcPr>
            <w:tcW w:w="1134" w:type="dxa"/>
            <w:shd w:val="clear" w:color="auto" w:fill="auto"/>
          </w:tcPr>
          <w:p w14:paraId="5ED9F00D" w14:textId="77777777" w:rsidR="00840E67" w:rsidRPr="00FE6262" w:rsidRDefault="00840E67" w:rsidP="002D6819">
            <w:pPr>
              <w:spacing w:after="0" w:line="240" w:lineRule="auto"/>
              <w:jc w:val="right"/>
              <w:rPr>
                <w:rFonts w:eastAsia="Times New Roman" w:cs="Calibri"/>
                <w:bCs/>
                <w:color w:val="1F497D" w:themeColor="text2"/>
                <w:lang w:eastAsia="en-GB"/>
              </w:rPr>
            </w:pPr>
          </w:p>
        </w:tc>
        <w:tc>
          <w:tcPr>
            <w:tcW w:w="4111" w:type="dxa"/>
          </w:tcPr>
          <w:p w14:paraId="69DAFCC9" w14:textId="77777777" w:rsidR="00840E67" w:rsidRPr="00FE6262" w:rsidRDefault="00840E67" w:rsidP="002D6819">
            <w:pPr>
              <w:spacing w:after="0" w:line="240" w:lineRule="auto"/>
              <w:jc w:val="right"/>
              <w:rPr>
                <w:rFonts w:eastAsia="Times New Roman" w:cs="Calibri"/>
                <w:bCs/>
                <w:color w:val="1F497D" w:themeColor="text2"/>
                <w:lang w:eastAsia="en-GB"/>
              </w:rPr>
            </w:pPr>
          </w:p>
        </w:tc>
      </w:tr>
      <w:tr w:rsidR="00FE6262" w:rsidRPr="00FE6262" w14:paraId="41A44F30" w14:textId="77777777" w:rsidTr="002D6819">
        <w:trPr>
          <w:trHeight w:val="139"/>
        </w:trPr>
        <w:tc>
          <w:tcPr>
            <w:tcW w:w="4077" w:type="dxa"/>
            <w:shd w:val="clear" w:color="auto" w:fill="auto"/>
          </w:tcPr>
          <w:p w14:paraId="297E679C" w14:textId="77777777" w:rsidR="00840E67" w:rsidRPr="00FE6262" w:rsidRDefault="00840E67" w:rsidP="002D6819">
            <w:pPr>
              <w:numPr>
                <w:ilvl w:val="0"/>
                <w:numId w:val="3"/>
              </w:numPr>
              <w:spacing w:after="0" w:line="240" w:lineRule="auto"/>
              <w:rPr>
                <w:rFonts w:eastAsia="Times New Roman" w:cs="Calibri"/>
                <w:b/>
                <w:bCs/>
                <w:color w:val="1F497D" w:themeColor="text2"/>
                <w:lang w:eastAsia="en-GB"/>
              </w:rPr>
            </w:pPr>
            <w:r w:rsidRPr="00FE6262">
              <w:rPr>
                <w:rFonts w:eastAsia="Times New Roman" w:cs="Calibri"/>
                <w:b/>
                <w:bCs/>
                <w:color w:val="1F497D" w:themeColor="text2"/>
                <w:lang w:eastAsia="en-GB"/>
              </w:rPr>
              <w:t>Total Eligible Project Costs (A + B)</w:t>
            </w:r>
          </w:p>
        </w:tc>
        <w:tc>
          <w:tcPr>
            <w:tcW w:w="1134" w:type="dxa"/>
            <w:shd w:val="clear" w:color="auto" w:fill="auto"/>
          </w:tcPr>
          <w:p w14:paraId="71599B05" w14:textId="77777777" w:rsidR="00840E67" w:rsidRPr="00FE6262" w:rsidRDefault="00840E67" w:rsidP="002D6819">
            <w:pPr>
              <w:spacing w:after="0" w:line="240" w:lineRule="auto"/>
              <w:jc w:val="right"/>
              <w:rPr>
                <w:rFonts w:eastAsia="Times New Roman" w:cs="Calibri"/>
                <w:bCs/>
                <w:color w:val="1F497D" w:themeColor="text2"/>
                <w:lang w:eastAsia="en-GB"/>
              </w:rPr>
            </w:pPr>
          </w:p>
        </w:tc>
        <w:tc>
          <w:tcPr>
            <w:tcW w:w="4111" w:type="dxa"/>
          </w:tcPr>
          <w:p w14:paraId="159CF65F" w14:textId="11FDB425" w:rsidR="00840E67" w:rsidRPr="00FE6262" w:rsidRDefault="00840E67" w:rsidP="00612140">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 xml:space="preserve">This figure should be entered at question </w:t>
            </w:r>
            <w:r w:rsidR="00612140" w:rsidRPr="00FE6262">
              <w:rPr>
                <w:rFonts w:eastAsia="Times New Roman" w:cs="Calibri"/>
                <w:bCs/>
                <w:color w:val="1F497D" w:themeColor="text2"/>
                <w:lang w:eastAsia="en-GB"/>
              </w:rPr>
              <w:t xml:space="preserve">H2 </w:t>
            </w:r>
            <w:r w:rsidRPr="00FE6262">
              <w:rPr>
                <w:rFonts w:eastAsia="Times New Roman" w:cs="Calibri"/>
                <w:bCs/>
                <w:color w:val="1F497D" w:themeColor="text2"/>
                <w:lang w:eastAsia="en-GB"/>
              </w:rPr>
              <w:t>on your online application form</w:t>
            </w:r>
          </w:p>
        </w:tc>
      </w:tr>
      <w:tr w:rsidR="00FE6262" w:rsidRPr="00FE6262" w14:paraId="33063B27" w14:textId="77777777" w:rsidTr="002D6819">
        <w:tc>
          <w:tcPr>
            <w:tcW w:w="4077" w:type="dxa"/>
            <w:shd w:val="clear" w:color="auto" w:fill="auto"/>
          </w:tcPr>
          <w:p w14:paraId="577EB283" w14:textId="77777777" w:rsidR="00840E67" w:rsidRPr="00FE6262" w:rsidRDefault="00840E67" w:rsidP="002D6819">
            <w:pPr>
              <w:numPr>
                <w:ilvl w:val="0"/>
                <w:numId w:val="3"/>
              </w:numPr>
              <w:spacing w:after="0" w:line="240" w:lineRule="auto"/>
              <w:rPr>
                <w:rFonts w:eastAsia="Times New Roman" w:cs="Calibri"/>
                <w:b/>
                <w:bCs/>
                <w:color w:val="1F497D" w:themeColor="text2"/>
                <w:lang w:eastAsia="en-GB"/>
              </w:rPr>
            </w:pPr>
            <w:r w:rsidRPr="00FE6262">
              <w:rPr>
                <w:rFonts w:eastAsia="Times New Roman" w:cs="Calibri"/>
                <w:b/>
                <w:bCs/>
                <w:color w:val="1F497D" w:themeColor="text2"/>
                <w:lang w:eastAsia="en-GB"/>
              </w:rPr>
              <w:t xml:space="preserve">Total Funds Raised </w:t>
            </w:r>
            <w:r w:rsidRPr="00FE6262">
              <w:rPr>
                <w:rFonts w:eastAsia="Times New Roman" w:cs="Calibri"/>
                <w:bCs/>
                <w:color w:val="1F497D" w:themeColor="text2"/>
                <w:lang w:eastAsia="en-GB"/>
              </w:rPr>
              <w:t>(From Section 3)</w:t>
            </w:r>
          </w:p>
        </w:tc>
        <w:tc>
          <w:tcPr>
            <w:tcW w:w="1134" w:type="dxa"/>
            <w:shd w:val="clear" w:color="auto" w:fill="auto"/>
          </w:tcPr>
          <w:p w14:paraId="32932FC5" w14:textId="77777777" w:rsidR="00840E67" w:rsidRPr="00FE6262" w:rsidRDefault="00840E67" w:rsidP="002D6819">
            <w:pPr>
              <w:spacing w:after="0" w:line="240" w:lineRule="auto"/>
              <w:jc w:val="right"/>
              <w:rPr>
                <w:rFonts w:eastAsia="Times New Roman" w:cs="Calibri"/>
                <w:bCs/>
                <w:color w:val="1F497D" w:themeColor="text2"/>
                <w:lang w:eastAsia="en-GB"/>
              </w:rPr>
            </w:pPr>
          </w:p>
        </w:tc>
        <w:tc>
          <w:tcPr>
            <w:tcW w:w="4111" w:type="dxa"/>
          </w:tcPr>
          <w:p w14:paraId="539C6CC9" w14:textId="5F9F489A" w:rsidR="00840E67" w:rsidRPr="00FE6262" w:rsidRDefault="00840E67" w:rsidP="00612140">
            <w:pPr>
              <w:spacing w:after="0" w:line="240" w:lineRule="auto"/>
              <w:rPr>
                <w:rFonts w:eastAsia="Times New Roman" w:cs="Calibri"/>
                <w:bCs/>
                <w:color w:val="1F497D" w:themeColor="text2"/>
                <w:lang w:eastAsia="en-GB"/>
              </w:rPr>
            </w:pPr>
            <w:r w:rsidRPr="00FE6262">
              <w:rPr>
                <w:rFonts w:eastAsia="Times New Roman" w:cs="Calibri"/>
                <w:bCs/>
                <w:color w:val="1F497D" w:themeColor="text2"/>
                <w:lang w:eastAsia="en-GB"/>
              </w:rPr>
              <w:t xml:space="preserve">This figure should be entered at question </w:t>
            </w:r>
            <w:r w:rsidR="00612140" w:rsidRPr="00FE6262">
              <w:rPr>
                <w:rFonts w:eastAsia="Times New Roman" w:cs="Calibri"/>
                <w:bCs/>
                <w:color w:val="1F497D" w:themeColor="text2"/>
                <w:lang w:eastAsia="en-GB"/>
              </w:rPr>
              <w:t xml:space="preserve">H6 </w:t>
            </w:r>
            <w:r w:rsidRPr="00FE6262">
              <w:rPr>
                <w:rFonts w:eastAsia="Times New Roman" w:cs="Calibri"/>
                <w:bCs/>
                <w:color w:val="1F497D" w:themeColor="text2"/>
                <w:lang w:eastAsia="en-GB"/>
              </w:rPr>
              <w:t>on your online application form</w:t>
            </w:r>
          </w:p>
        </w:tc>
      </w:tr>
      <w:tr w:rsidR="00840E67" w:rsidRPr="00FE6262" w14:paraId="1DF0A54E" w14:textId="77777777" w:rsidTr="002D6819">
        <w:tc>
          <w:tcPr>
            <w:tcW w:w="4077" w:type="dxa"/>
            <w:shd w:val="clear" w:color="auto" w:fill="auto"/>
          </w:tcPr>
          <w:p w14:paraId="111822BC" w14:textId="77777777" w:rsidR="00840E67" w:rsidRPr="00FE6262" w:rsidRDefault="00840E67" w:rsidP="002D6819">
            <w:pPr>
              <w:numPr>
                <w:ilvl w:val="0"/>
                <w:numId w:val="3"/>
              </w:numPr>
              <w:spacing w:after="0" w:line="240" w:lineRule="auto"/>
              <w:rPr>
                <w:rFonts w:eastAsia="Times New Roman" w:cs="Calibri"/>
                <w:b/>
                <w:bCs/>
                <w:color w:val="1F497D" w:themeColor="text2"/>
                <w:lang w:eastAsia="en-GB"/>
              </w:rPr>
            </w:pPr>
            <w:r w:rsidRPr="00FE6262">
              <w:rPr>
                <w:rFonts w:eastAsia="Times New Roman" w:cs="Calibri"/>
                <w:b/>
                <w:bCs/>
                <w:color w:val="1F497D" w:themeColor="text2"/>
                <w:lang w:eastAsia="en-GB"/>
              </w:rPr>
              <w:t>Funding Gap (D – C)</w:t>
            </w:r>
          </w:p>
        </w:tc>
        <w:tc>
          <w:tcPr>
            <w:tcW w:w="1134" w:type="dxa"/>
            <w:shd w:val="clear" w:color="auto" w:fill="auto"/>
          </w:tcPr>
          <w:p w14:paraId="65F9386C" w14:textId="77777777" w:rsidR="00840E67" w:rsidRPr="00FE6262" w:rsidRDefault="00840E67" w:rsidP="002D6819">
            <w:pPr>
              <w:spacing w:after="0" w:line="240" w:lineRule="auto"/>
              <w:jc w:val="right"/>
              <w:rPr>
                <w:rFonts w:eastAsia="Times New Roman" w:cs="Calibri"/>
                <w:b/>
                <w:bCs/>
                <w:color w:val="1F497D" w:themeColor="text2"/>
                <w:lang w:eastAsia="en-GB"/>
              </w:rPr>
            </w:pPr>
          </w:p>
        </w:tc>
        <w:tc>
          <w:tcPr>
            <w:tcW w:w="4111" w:type="dxa"/>
          </w:tcPr>
          <w:p w14:paraId="24F674EE" w14:textId="77777777" w:rsidR="00840E67" w:rsidRPr="00FE6262" w:rsidRDefault="00840E67" w:rsidP="002D6819">
            <w:pPr>
              <w:spacing w:after="0" w:line="240" w:lineRule="auto"/>
              <w:jc w:val="right"/>
              <w:rPr>
                <w:rFonts w:eastAsia="Times New Roman" w:cs="Calibri"/>
                <w:b/>
                <w:bCs/>
                <w:color w:val="1F497D" w:themeColor="text2"/>
                <w:lang w:eastAsia="en-GB"/>
              </w:rPr>
            </w:pPr>
          </w:p>
        </w:tc>
      </w:tr>
    </w:tbl>
    <w:p w14:paraId="340268D2" w14:textId="77777777" w:rsidR="00840E67" w:rsidRPr="00FE6262" w:rsidRDefault="00840E67" w:rsidP="00840E67">
      <w:pPr>
        <w:spacing w:after="0" w:line="240" w:lineRule="auto"/>
        <w:rPr>
          <w:rFonts w:eastAsia="Times New Roman" w:cs="Calibri"/>
          <w:b/>
          <w:color w:val="1F497D" w:themeColor="text2"/>
          <w:sz w:val="28"/>
          <w:szCs w:val="28"/>
          <w:lang w:eastAsia="en-GB"/>
        </w:rPr>
      </w:pPr>
    </w:p>
    <w:p w14:paraId="0E136DDC" w14:textId="77777777" w:rsidR="00FE6262" w:rsidRDefault="00840E67" w:rsidP="00840E67">
      <w:pPr>
        <w:spacing w:after="0" w:line="240" w:lineRule="auto"/>
        <w:rPr>
          <w:rFonts w:eastAsia="Times New Roman" w:cs="Calibri"/>
          <w:b/>
          <w:color w:val="1F497D" w:themeColor="text2"/>
          <w:sz w:val="28"/>
          <w:szCs w:val="28"/>
          <w:lang w:eastAsia="en-GB"/>
        </w:rPr>
      </w:pPr>
      <w:r w:rsidRPr="00FE6262">
        <w:rPr>
          <w:rFonts w:eastAsia="Times New Roman" w:cs="Calibri"/>
          <w:b/>
          <w:color w:val="1F497D" w:themeColor="text2"/>
          <w:sz w:val="28"/>
          <w:szCs w:val="28"/>
          <w:lang w:eastAsia="en-GB"/>
        </w:rPr>
        <w:br w:type="page"/>
      </w:r>
    </w:p>
    <w:p w14:paraId="7B305ED1" w14:textId="77777777" w:rsidR="00FE6262" w:rsidRDefault="00FE6262" w:rsidP="00840E67">
      <w:pPr>
        <w:spacing w:after="0" w:line="240" w:lineRule="auto"/>
        <w:rPr>
          <w:rFonts w:eastAsia="Times New Roman" w:cs="Calibri"/>
          <w:b/>
          <w:color w:val="1F497D" w:themeColor="text2"/>
          <w:sz w:val="28"/>
          <w:szCs w:val="28"/>
          <w:lang w:eastAsia="en-GB"/>
        </w:rPr>
      </w:pPr>
    </w:p>
    <w:p w14:paraId="5B7BFEB4" w14:textId="1A6A4D9E" w:rsidR="00840E67" w:rsidRPr="00FE6262" w:rsidRDefault="00840E67" w:rsidP="00840E67">
      <w:pPr>
        <w:spacing w:after="0" w:line="240" w:lineRule="auto"/>
        <w:rPr>
          <w:rFonts w:eastAsia="Times New Roman" w:cs="Calibri"/>
          <w:color w:val="1F497D" w:themeColor="text2"/>
          <w:sz w:val="28"/>
          <w:szCs w:val="28"/>
          <w:lang w:eastAsia="en-GB"/>
        </w:rPr>
      </w:pPr>
      <w:r w:rsidRPr="00FE6262">
        <w:rPr>
          <w:rFonts w:eastAsia="Times New Roman" w:cs="Calibri"/>
          <w:b/>
          <w:color w:val="1F497D" w:themeColor="text2"/>
          <w:sz w:val="28"/>
          <w:szCs w:val="28"/>
          <w:lang w:eastAsia="en-GB"/>
        </w:rPr>
        <w:t>Guidance Notes</w:t>
      </w:r>
    </w:p>
    <w:p w14:paraId="3EE724FE" w14:textId="77777777" w:rsidR="00840E67" w:rsidRPr="00FE6262" w:rsidRDefault="00840E67" w:rsidP="00840E67">
      <w:pPr>
        <w:spacing w:after="0" w:line="240" w:lineRule="auto"/>
        <w:rPr>
          <w:rFonts w:eastAsia="Times New Roman" w:cs="Calibri"/>
          <w:color w:val="1F497D" w:themeColor="text2"/>
          <w:lang w:eastAsia="en-GB"/>
        </w:rPr>
      </w:pPr>
    </w:p>
    <w:p w14:paraId="448309CD" w14:textId="77777777" w:rsidR="00840E67" w:rsidRPr="00FE6262" w:rsidRDefault="00840E67" w:rsidP="00840E67">
      <w:pPr>
        <w:numPr>
          <w:ilvl w:val="0"/>
          <w:numId w:val="2"/>
        </w:numPr>
        <w:spacing w:after="0" w:line="240" w:lineRule="auto"/>
        <w:rPr>
          <w:rFonts w:eastAsia="Times New Roman" w:cs="Calibri"/>
          <w:b/>
          <w:color w:val="1F497D" w:themeColor="text2"/>
          <w:lang w:eastAsia="en-GB"/>
        </w:rPr>
      </w:pPr>
      <w:r w:rsidRPr="00FE6262">
        <w:rPr>
          <w:rFonts w:eastAsia="Times New Roman" w:cs="Calibri"/>
          <w:b/>
          <w:color w:val="1F497D" w:themeColor="text2"/>
          <w:lang w:eastAsia="en-GB"/>
        </w:rPr>
        <w:t>Capital costs</w:t>
      </w:r>
    </w:p>
    <w:p w14:paraId="721BDC08" w14:textId="77777777" w:rsidR="00840E67" w:rsidRPr="00FE6262" w:rsidRDefault="00840E67" w:rsidP="00840E67">
      <w:pPr>
        <w:spacing w:after="0" w:line="240" w:lineRule="auto"/>
        <w:rPr>
          <w:rFonts w:eastAsia="Times New Roman" w:cs="Calibri"/>
          <w:color w:val="1F497D" w:themeColor="text2"/>
          <w:lang w:eastAsia="en-GB"/>
        </w:rPr>
      </w:pPr>
      <w:r w:rsidRPr="00FE6262">
        <w:rPr>
          <w:rFonts w:eastAsia="Times New Roman" w:cs="Calibri"/>
          <w:color w:val="1F497D" w:themeColor="text2"/>
          <w:lang w:eastAsia="en-GB"/>
        </w:rPr>
        <w:t>When entering capital costs, please use one of the following cost types for each entry in the table in section 1., and ensure that you only provide details of costs that are eligible for support as detailed below.</w:t>
      </w:r>
    </w:p>
    <w:p w14:paraId="31D50197" w14:textId="77777777" w:rsidR="00840E67" w:rsidRPr="00FE6262" w:rsidRDefault="00840E67" w:rsidP="00840E67">
      <w:pPr>
        <w:spacing w:after="0" w:line="240" w:lineRule="auto"/>
        <w:rPr>
          <w:rFonts w:eastAsia="Times New Roman" w:cs="Calibri"/>
          <w:b/>
          <w:color w:val="1F497D" w:themeColor="text2"/>
          <w:lang w:eastAsia="en-GB"/>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6"/>
        <w:gridCol w:w="3603"/>
        <w:gridCol w:w="3609"/>
      </w:tblGrid>
      <w:tr w:rsidR="00FE6262" w:rsidRPr="00FE6262" w14:paraId="7017D160" w14:textId="77777777" w:rsidTr="002D6819">
        <w:tc>
          <w:tcPr>
            <w:tcW w:w="2276" w:type="dxa"/>
            <w:tcMar>
              <w:top w:w="0" w:type="dxa"/>
              <w:left w:w="108" w:type="dxa"/>
              <w:bottom w:w="0" w:type="dxa"/>
              <w:right w:w="108" w:type="dxa"/>
            </w:tcMar>
            <w:hideMark/>
          </w:tcPr>
          <w:p w14:paraId="53AAB9DF" w14:textId="77777777" w:rsidR="00840E67" w:rsidRPr="00FE6262" w:rsidRDefault="00840E67" w:rsidP="002D6819">
            <w:pPr>
              <w:rPr>
                <w:b/>
                <w:bCs/>
                <w:color w:val="1F497D" w:themeColor="text2"/>
              </w:rPr>
            </w:pPr>
            <w:r w:rsidRPr="00FE6262">
              <w:rPr>
                <w:b/>
                <w:bCs/>
                <w:color w:val="1F497D" w:themeColor="text2"/>
              </w:rPr>
              <w:t>Capital</w:t>
            </w:r>
          </w:p>
        </w:tc>
        <w:tc>
          <w:tcPr>
            <w:tcW w:w="3603" w:type="dxa"/>
            <w:tcMar>
              <w:top w:w="0" w:type="dxa"/>
              <w:left w:w="108" w:type="dxa"/>
              <w:bottom w:w="0" w:type="dxa"/>
              <w:right w:w="108" w:type="dxa"/>
            </w:tcMar>
          </w:tcPr>
          <w:p w14:paraId="57A98CCE" w14:textId="77777777" w:rsidR="00840E67" w:rsidRPr="00FE6262" w:rsidRDefault="00840E67" w:rsidP="002D6819">
            <w:pPr>
              <w:rPr>
                <w:b/>
                <w:bCs/>
                <w:color w:val="1F497D" w:themeColor="text2"/>
              </w:rPr>
            </w:pPr>
            <w:r w:rsidRPr="00FE6262">
              <w:rPr>
                <w:b/>
                <w:bCs/>
                <w:color w:val="1F497D" w:themeColor="text2"/>
              </w:rPr>
              <w:t>Eligible</w:t>
            </w:r>
          </w:p>
        </w:tc>
        <w:tc>
          <w:tcPr>
            <w:tcW w:w="3609" w:type="dxa"/>
            <w:tcMar>
              <w:top w:w="0" w:type="dxa"/>
              <w:left w:w="108" w:type="dxa"/>
              <w:bottom w:w="0" w:type="dxa"/>
              <w:right w:w="108" w:type="dxa"/>
            </w:tcMar>
          </w:tcPr>
          <w:p w14:paraId="1E8BB126" w14:textId="77777777" w:rsidR="00840E67" w:rsidRPr="00FE6262" w:rsidRDefault="00840E67" w:rsidP="002D6819">
            <w:pPr>
              <w:rPr>
                <w:b/>
                <w:bCs/>
                <w:color w:val="1F497D" w:themeColor="text2"/>
              </w:rPr>
            </w:pPr>
            <w:r w:rsidRPr="00FE6262">
              <w:rPr>
                <w:b/>
                <w:bCs/>
                <w:color w:val="1F497D" w:themeColor="text2"/>
              </w:rPr>
              <w:t>Ineligible</w:t>
            </w:r>
          </w:p>
        </w:tc>
      </w:tr>
      <w:tr w:rsidR="00840E67" w:rsidRPr="00FE6262" w14:paraId="066B5F82" w14:textId="77777777" w:rsidTr="002D6819">
        <w:tc>
          <w:tcPr>
            <w:tcW w:w="2276" w:type="dxa"/>
            <w:tcMar>
              <w:top w:w="0" w:type="dxa"/>
              <w:left w:w="108" w:type="dxa"/>
              <w:bottom w:w="0" w:type="dxa"/>
              <w:right w:w="108" w:type="dxa"/>
            </w:tcMar>
            <w:hideMark/>
          </w:tcPr>
          <w:p w14:paraId="5CC83028" w14:textId="77777777" w:rsidR="00840E67" w:rsidRPr="00FE6262" w:rsidRDefault="00970DC6" w:rsidP="00970DC6">
            <w:pPr>
              <w:rPr>
                <w:color w:val="1F497D" w:themeColor="text2"/>
              </w:rPr>
            </w:pPr>
            <w:r w:rsidRPr="00FE6262">
              <w:rPr>
                <w:color w:val="1F497D" w:themeColor="text2"/>
              </w:rPr>
              <w:t>Equipment</w:t>
            </w:r>
          </w:p>
        </w:tc>
        <w:tc>
          <w:tcPr>
            <w:tcW w:w="3603" w:type="dxa"/>
            <w:tcMar>
              <w:top w:w="0" w:type="dxa"/>
              <w:left w:w="108" w:type="dxa"/>
              <w:bottom w:w="0" w:type="dxa"/>
              <w:right w:w="108" w:type="dxa"/>
            </w:tcMar>
            <w:hideMark/>
          </w:tcPr>
          <w:p w14:paraId="06EC581C" w14:textId="77777777" w:rsidR="00840E67" w:rsidRPr="00FE6262" w:rsidRDefault="00970DC6" w:rsidP="00970DC6">
            <w:pPr>
              <w:rPr>
                <w:color w:val="1F497D" w:themeColor="text2"/>
              </w:rPr>
            </w:pPr>
            <w:r w:rsidRPr="00FE6262">
              <w:rPr>
                <w:color w:val="1F497D" w:themeColor="text2"/>
              </w:rPr>
              <w:t>Purchase of tools required by apprentice/scholar/trainee to undertake training</w:t>
            </w:r>
          </w:p>
        </w:tc>
        <w:tc>
          <w:tcPr>
            <w:tcW w:w="3609" w:type="dxa"/>
            <w:tcMar>
              <w:top w:w="0" w:type="dxa"/>
              <w:left w:w="108" w:type="dxa"/>
              <w:bottom w:w="0" w:type="dxa"/>
              <w:right w:w="108" w:type="dxa"/>
            </w:tcMar>
            <w:hideMark/>
          </w:tcPr>
          <w:p w14:paraId="33FCDB07" w14:textId="77777777" w:rsidR="00840E67" w:rsidRPr="00FE6262" w:rsidRDefault="00840E67" w:rsidP="00970DC6">
            <w:pPr>
              <w:rPr>
                <w:color w:val="1F497D" w:themeColor="text2"/>
              </w:rPr>
            </w:pPr>
            <w:r w:rsidRPr="00FE6262">
              <w:rPr>
                <w:color w:val="1F497D" w:themeColor="text2"/>
              </w:rPr>
              <w:t>T</w:t>
            </w:r>
            <w:r w:rsidR="00970DC6" w:rsidRPr="00FE6262">
              <w:rPr>
                <w:color w:val="1F497D" w:themeColor="text2"/>
              </w:rPr>
              <w:t>ools which are not essential for the training</w:t>
            </w:r>
          </w:p>
        </w:tc>
      </w:tr>
    </w:tbl>
    <w:p w14:paraId="603BA809" w14:textId="694E392F" w:rsidR="00840E67" w:rsidRDefault="00840E67" w:rsidP="00840E67">
      <w:pPr>
        <w:spacing w:after="0" w:line="240" w:lineRule="auto"/>
        <w:rPr>
          <w:rFonts w:eastAsia="Times New Roman" w:cs="Calibri"/>
          <w:color w:val="1F497D" w:themeColor="text2"/>
          <w:lang w:eastAsia="en-GB"/>
        </w:rPr>
      </w:pPr>
    </w:p>
    <w:p w14:paraId="78F4AB98" w14:textId="5D67D928" w:rsidR="00FE6262" w:rsidRDefault="00FE6262" w:rsidP="00840E67">
      <w:pPr>
        <w:spacing w:after="0" w:line="240" w:lineRule="auto"/>
        <w:rPr>
          <w:rFonts w:eastAsia="Times New Roman" w:cs="Calibri"/>
          <w:color w:val="1F497D" w:themeColor="text2"/>
          <w:lang w:eastAsia="en-GB"/>
        </w:rPr>
      </w:pPr>
    </w:p>
    <w:p w14:paraId="7402C5F2" w14:textId="77777777" w:rsidR="00FE6262" w:rsidRPr="00FE6262" w:rsidRDefault="00FE6262" w:rsidP="00840E67">
      <w:pPr>
        <w:spacing w:after="0" w:line="240" w:lineRule="auto"/>
        <w:rPr>
          <w:rFonts w:eastAsia="Times New Roman" w:cs="Calibri"/>
          <w:color w:val="1F497D" w:themeColor="text2"/>
          <w:lang w:eastAsia="en-GB"/>
        </w:rPr>
      </w:pPr>
      <w:bookmarkStart w:id="0" w:name="_GoBack"/>
      <w:bookmarkEnd w:id="0"/>
    </w:p>
    <w:p w14:paraId="6BAA48BE" w14:textId="77777777" w:rsidR="00840E67" w:rsidRPr="00FE6262" w:rsidRDefault="00840E67" w:rsidP="00840E67">
      <w:pPr>
        <w:numPr>
          <w:ilvl w:val="0"/>
          <w:numId w:val="2"/>
        </w:numPr>
        <w:spacing w:after="0" w:line="240" w:lineRule="auto"/>
        <w:rPr>
          <w:rFonts w:eastAsia="Times New Roman" w:cs="Calibri"/>
          <w:b/>
          <w:color w:val="1F497D" w:themeColor="text2"/>
          <w:lang w:eastAsia="en-GB"/>
        </w:rPr>
      </w:pPr>
      <w:r w:rsidRPr="00FE6262">
        <w:rPr>
          <w:rFonts w:eastAsia="Times New Roman" w:cs="Calibri"/>
          <w:b/>
          <w:color w:val="1F497D" w:themeColor="text2"/>
          <w:lang w:eastAsia="en-GB"/>
        </w:rPr>
        <w:br w:type="page"/>
      </w:r>
      <w:r w:rsidRPr="00FE6262">
        <w:rPr>
          <w:rFonts w:eastAsia="Times New Roman" w:cs="Calibri"/>
          <w:b/>
          <w:color w:val="1F497D" w:themeColor="text2"/>
          <w:lang w:eastAsia="en-GB"/>
        </w:rPr>
        <w:lastRenderedPageBreak/>
        <w:t>Revenue costs</w:t>
      </w:r>
    </w:p>
    <w:p w14:paraId="7EB59B4E" w14:textId="77777777" w:rsidR="00840E67" w:rsidRPr="00FE6262" w:rsidRDefault="00840E67" w:rsidP="00840E67">
      <w:pPr>
        <w:spacing w:after="0" w:line="240" w:lineRule="auto"/>
        <w:rPr>
          <w:rFonts w:eastAsia="Times New Roman" w:cs="Calibri"/>
          <w:color w:val="1F497D" w:themeColor="text2"/>
          <w:lang w:eastAsia="en-GB"/>
        </w:rPr>
      </w:pPr>
      <w:r w:rsidRPr="00FE6262">
        <w:rPr>
          <w:rFonts w:eastAsia="Times New Roman" w:cs="Calibri"/>
          <w:color w:val="1F497D" w:themeColor="text2"/>
          <w:lang w:eastAsia="en-GB"/>
        </w:rPr>
        <w:t>When entering revenue costs, please use one of the following cost types for each entry in the table in section 2., and ensure that you only provide details of costs that are eligible for support as detailed below.</w:t>
      </w:r>
    </w:p>
    <w:p w14:paraId="1813E9F6" w14:textId="77777777" w:rsidR="00840E67" w:rsidRPr="00FE6262" w:rsidRDefault="00840E67" w:rsidP="00840E67">
      <w:pPr>
        <w:spacing w:after="0" w:line="240" w:lineRule="auto"/>
        <w:rPr>
          <w:rFonts w:eastAsia="Times New Roman" w:cs="Calibri"/>
          <w:b/>
          <w:color w:val="1F497D" w:themeColor="text2"/>
          <w:lang w:eastAsia="en-GB"/>
        </w:rPr>
      </w:pPr>
    </w:p>
    <w:tbl>
      <w:tblPr>
        <w:tblW w:w="9488" w:type="dxa"/>
        <w:tblCellMar>
          <w:left w:w="0" w:type="dxa"/>
          <w:right w:w="0" w:type="dxa"/>
        </w:tblCellMar>
        <w:tblLook w:val="04A0" w:firstRow="1" w:lastRow="0" w:firstColumn="1" w:lastColumn="0" w:noHBand="0" w:noVBand="1"/>
      </w:tblPr>
      <w:tblGrid>
        <w:gridCol w:w="2276"/>
        <w:gridCol w:w="3603"/>
        <w:gridCol w:w="3609"/>
      </w:tblGrid>
      <w:tr w:rsidR="00FE6262" w:rsidRPr="00FE6262" w14:paraId="09127A4C" w14:textId="77777777" w:rsidTr="002D6819">
        <w:tc>
          <w:tcPr>
            <w:tcW w:w="2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034820" w14:textId="77777777" w:rsidR="00840E67" w:rsidRPr="00FE6262" w:rsidRDefault="00840E67" w:rsidP="002D6819">
            <w:pPr>
              <w:rPr>
                <w:b/>
                <w:bCs/>
                <w:color w:val="1F497D" w:themeColor="text2"/>
              </w:rPr>
            </w:pPr>
            <w:r w:rsidRPr="00FE6262">
              <w:rPr>
                <w:b/>
                <w:bCs/>
                <w:color w:val="1F497D" w:themeColor="text2"/>
              </w:rPr>
              <w:t>Cost</w:t>
            </w:r>
          </w:p>
        </w:tc>
        <w:tc>
          <w:tcPr>
            <w:tcW w:w="36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F2D196" w14:textId="77777777" w:rsidR="00840E67" w:rsidRPr="00FE6262" w:rsidRDefault="00840E67" w:rsidP="002D6819">
            <w:pPr>
              <w:rPr>
                <w:b/>
                <w:bCs/>
                <w:color w:val="1F497D" w:themeColor="text2"/>
              </w:rPr>
            </w:pPr>
            <w:r w:rsidRPr="00FE6262">
              <w:rPr>
                <w:b/>
                <w:bCs/>
                <w:color w:val="1F497D" w:themeColor="text2"/>
              </w:rPr>
              <w:t>Eligible</w:t>
            </w:r>
          </w:p>
        </w:tc>
        <w:tc>
          <w:tcPr>
            <w:tcW w:w="3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5F38CA" w14:textId="77777777" w:rsidR="00840E67" w:rsidRPr="00FE6262" w:rsidRDefault="00840E67" w:rsidP="002D6819">
            <w:pPr>
              <w:rPr>
                <w:b/>
                <w:bCs/>
                <w:color w:val="1F497D" w:themeColor="text2"/>
              </w:rPr>
            </w:pPr>
            <w:r w:rsidRPr="00FE6262">
              <w:rPr>
                <w:b/>
                <w:bCs/>
                <w:color w:val="1F497D" w:themeColor="text2"/>
              </w:rPr>
              <w:t>Ineligible</w:t>
            </w:r>
          </w:p>
        </w:tc>
      </w:tr>
      <w:tr w:rsidR="00FE6262" w:rsidRPr="00FE6262" w14:paraId="61C2115C" w14:textId="77777777" w:rsidTr="002D6819">
        <w:tc>
          <w:tcPr>
            <w:tcW w:w="2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EA7214" w14:textId="1DF70472" w:rsidR="00840E67" w:rsidRPr="00FE6262" w:rsidRDefault="00840E67" w:rsidP="00612140">
            <w:pPr>
              <w:rPr>
                <w:b/>
                <w:bCs/>
                <w:color w:val="1F497D" w:themeColor="text2"/>
              </w:rPr>
            </w:pPr>
            <w:r w:rsidRPr="00FE6262">
              <w:rPr>
                <w:b/>
                <w:bCs/>
                <w:color w:val="1F497D" w:themeColor="text2"/>
              </w:rPr>
              <w:t xml:space="preserve">Revenue </w:t>
            </w:r>
          </w:p>
        </w:tc>
        <w:tc>
          <w:tcPr>
            <w:tcW w:w="3603" w:type="dxa"/>
            <w:tcBorders>
              <w:top w:val="nil"/>
              <w:left w:val="nil"/>
              <w:bottom w:val="single" w:sz="8" w:space="0" w:color="auto"/>
              <w:right w:val="single" w:sz="8" w:space="0" w:color="auto"/>
            </w:tcBorders>
            <w:tcMar>
              <w:top w:w="0" w:type="dxa"/>
              <w:left w:w="108" w:type="dxa"/>
              <w:bottom w:w="0" w:type="dxa"/>
              <w:right w:w="108" w:type="dxa"/>
            </w:tcMar>
          </w:tcPr>
          <w:p w14:paraId="51273325" w14:textId="77777777" w:rsidR="00840E67" w:rsidRPr="00FE6262" w:rsidRDefault="00840E67" w:rsidP="002D6819">
            <w:pPr>
              <w:rPr>
                <w:color w:val="1F497D" w:themeColor="text2"/>
              </w:rPr>
            </w:pPr>
          </w:p>
        </w:tc>
        <w:tc>
          <w:tcPr>
            <w:tcW w:w="3609" w:type="dxa"/>
            <w:tcBorders>
              <w:top w:val="nil"/>
              <w:left w:val="nil"/>
              <w:bottom w:val="single" w:sz="8" w:space="0" w:color="auto"/>
              <w:right w:val="single" w:sz="8" w:space="0" w:color="auto"/>
            </w:tcBorders>
            <w:tcMar>
              <w:top w:w="0" w:type="dxa"/>
              <w:left w:w="108" w:type="dxa"/>
              <w:bottom w:w="0" w:type="dxa"/>
              <w:right w:w="108" w:type="dxa"/>
            </w:tcMar>
          </w:tcPr>
          <w:p w14:paraId="67E1F006" w14:textId="77777777" w:rsidR="00840E67" w:rsidRPr="00FE6262" w:rsidRDefault="00840E67" w:rsidP="002D6819">
            <w:pPr>
              <w:rPr>
                <w:color w:val="1F497D" w:themeColor="text2"/>
              </w:rPr>
            </w:pPr>
          </w:p>
        </w:tc>
      </w:tr>
      <w:tr w:rsidR="00FE6262" w:rsidRPr="00FE6262" w14:paraId="77F764B9" w14:textId="77777777" w:rsidTr="00970DC6">
        <w:tc>
          <w:tcPr>
            <w:tcW w:w="2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0E7F0" w14:textId="77777777" w:rsidR="00840E67" w:rsidRPr="00FE6262" w:rsidRDefault="00840E67" w:rsidP="002D6819">
            <w:pPr>
              <w:rPr>
                <w:color w:val="1F497D" w:themeColor="text2"/>
              </w:rPr>
            </w:pPr>
            <w:r w:rsidRPr="00FE6262">
              <w:rPr>
                <w:color w:val="1F497D" w:themeColor="text2"/>
              </w:rPr>
              <w:t>Staff costs</w:t>
            </w:r>
          </w:p>
        </w:tc>
        <w:tc>
          <w:tcPr>
            <w:tcW w:w="3603" w:type="dxa"/>
            <w:tcBorders>
              <w:top w:val="nil"/>
              <w:left w:val="nil"/>
              <w:bottom w:val="single" w:sz="8" w:space="0" w:color="auto"/>
              <w:right w:val="single" w:sz="8" w:space="0" w:color="auto"/>
            </w:tcBorders>
            <w:tcMar>
              <w:top w:w="0" w:type="dxa"/>
              <w:left w:w="108" w:type="dxa"/>
              <w:bottom w:w="0" w:type="dxa"/>
              <w:right w:w="108" w:type="dxa"/>
            </w:tcMar>
          </w:tcPr>
          <w:p w14:paraId="226EC326" w14:textId="77777777" w:rsidR="00840E67" w:rsidRPr="00FE6262" w:rsidRDefault="00970DC6" w:rsidP="002D6819">
            <w:pPr>
              <w:rPr>
                <w:color w:val="1F497D" w:themeColor="text2"/>
              </w:rPr>
            </w:pPr>
            <w:r w:rsidRPr="00FE6262">
              <w:rPr>
                <w:color w:val="1F497D" w:themeColor="text2"/>
              </w:rPr>
              <w:t>All apprentice/scholar/trainee employment costs (salary, NI etc.)</w:t>
            </w:r>
          </w:p>
        </w:tc>
        <w:tc>
          <w:tcPr>
            <w:tcW w:w="3609" w:type="dxa"/>
            <w:tcBorders>
              <w:top w:val="nil"/>
              <w:left w:val="nil"/>
              <w:bottom w:val="single" w:sz="8" w:space="0" w:color="auto"/>
              <w:right w:val="single" w:sz="8" w:space="0" w:color="auto"/>
            </w:tcBorders>
            <w:tcMar>
              <w:top w:w="0" w:type="dxa"/>
              <w:left w:w="108" w:type="dxa"/>
              <w:bottom w:w="0" w:type="dxa"/>
              <w:right w:w="108" w:type="dxa"/>
            </w:tcMar>
          </w:tcPr>
          <w:p w14:paraId="0E413E15" w14:textId="77777777" w:rsidR="00840E67" w:rsidRPr="00FE6262" w:rsidRDefault="00840E67" w:rsidP="002D6819">
            <w:pPr>
              <w:rPr>
                <w:color w:val="1F497D" w:themeColor="text2"/>
              </w:rPr>
            </w:pPr>
          </w:p>
        </w:tc>
      </w:tr>
      <w:tr w:rsidR="00FE6262" w:rsidRPr="00FE6262" w14:paraId="70D2534E" w14:textId="77777777" w:rsidTr="002D6819">
        <w:tc>
          <w:tcPr>
            <w:tcW w:w="2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DFF6C7" w14:textId="77777777" w:rsidR="00840E67" w:rsidRPr="00FE6262" w:rsidRDefault="00970DC6" w:rsidP="002D6819">
            <w:pPr>
              <w:rPr>
                <w:color w:val="1F497D" w:themeColor="text2"/>
              </w:rPr>
            </w:pPr>
            <w:r w:rsidRPr="00FE6262">
              <w:rPr>
                <w:color w:val="1F497D" w:themeColor="text2"/>
              </w:rPr>
              <w:t>Staff costs</w:t>
            </w:r>
          </w:p>
        </w:tc>
        <w:tc>
          <w:tcPr>
            <w:tcW w:w="3603" w:type="dxa"/>
            <w:tcBorders>
              <w:top w:val="nil"/>
              <w:left w:val="nil"/>
              <w:bottom w:val="single" w:sz="8" w:space="0" w:color="auto"/>
              <w:right w:val="single" w:sz="8" w:space="0" w:color="auto"/>
            </w:tcBorders>
            <w:tcMar>
              <w:top w:w="0" w:type="dxa"/>
              <w:left w:w="108" w:type="dxa"/>
              <w:bottom w:w="0" w:type="dxa"/>
              <w:right w:w="108" w:type="dxa"/>
            </w:tcMar>
          </w:tcPr>
          <w:p w14:paraId="730B2DF2" w14:textId="77777777" w:rsidR="00840E67" w:rsidRPr="00FE6262" w:rsidRDefault="00970DC6" w:rsidP="002D6819">
            <w:pPr>
              <w:rPr>
                <w:color w:val="1F497D" w:themeColor="text2"/>
              </w:rPr>
            </w:pPr>
            <w:r w:rsidRPr="00FE6262">
              <w:rPr>
                <w:color w:val="1F497D" w:themeColor="text2"/>
              </w:rPr>
              <w:t>Costs for existing staff which relate solely to the training of the apprentice/scholar/trainee</w:t>
            </w:r>
          </w:p>
        </w:tc>
        <w:tc>
          <w:tcPr>
            <w:tcW w:w="3609" w:type="dxa"/>
            <w:tcBorders>
              <w:top w:val="nil"/>
              <w:left w:val="nil"/>
              <w:bottom w:val="single" w:sz="8" w:space="0" w:color="auto"/>
              <w:right w:val="single" w:sz="8" w:space="0" w:color="auto"/>
            </w:tcBorders>
            <w:tcMar>
              <w:top w:w="0" w:type="dxa"/>
              <w:left w:w="108" w:type="dxa"/>
              <w:bottom w:w="0" w:type="dxa"/>
              <w:right w:w="108" w:type="dxa"/>
            </w:tcMar>
          </w:tcPr>
          <w:p w14:paraId="0EEE8E35" w14:textId="77777777" w:rsidR="00840E67" w:rsidRPr="00FE6262" w:rsidRDefault="00DD2A84" w:rsidP="002D6819">
            <w:pPr>
              <w:rPr>
                <w:color w:val="1F497D" w:themeColor="text2"/>
              </w:rPr>
            </w:pPr>
            <w:r w:rsidRPr="00FE6262">
              <w:rPr>
                <w:color w:val="1F497D" w:themeColor="text2"/>
              </w:rPr>
              <w:t>Business as usual salary and expenses costs for existing staff</w:t>
            </w:r>
          </w:p>
        </w:tc>
      </w:tr>
      <w:tr w:rsidR="00840E67" w:rsidRPr="00FE6262" w14:paraId="6918432D" w14:textId="77777777" w:rsidTr="00970DC6">
        <w:tc>
          <w:tcPr>
            <w:tcW w:w="2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D2BF30" w14:textId="77777777" w:rsidR="00840E67" w:rsidRPr="00FE6262" w:rsidRDefault="00DD2A84" w:rsidP="002D6819">
            <w:pPr>
              <w:rPr>
                <w:color w:val="1F497D" w:themeColor="text2"/>
              </w:rPr>
            </w:pPr>
            <w:r w:rsidRPr="00FE6262">
              <w:rPr>
                <w:color w:val="1F497D" w:themeColor="text2"/>
              </w:rPr>
              <w:t>Training</w:t>
            </w:r>
          </w:p>
        </w:tc>
        <w:tc>
          <w:tcPr>
            <w:tcW w:w="3603" w:type="dxa"/>
            <w:tcBorders>
              <w:top w:val="nil"/>
              <w:left w:val="nil"/>
              <w:bottom w:val="single" w:sz="8" w:space="0" w:color="auto"/>
              <w:right w:val="single" w:sz="8" w:space="0" w:color="auto"/>
            </w:tcBorders>
            <w:tcMar>
              <w:top w:w="0" w:type="dxa"/>
              <w:left w:w="108" w:type="dxa"/>
              <w:bottom w:w="0" w:type="dxa"/>
              <w:right w:w="108" w:type="dxa"/>
            </w:tcMar>
          </w:tcPr>
          <w:p w14:paraId="62FD64FC" w14:textId="77777777" w:rsidR="00840E67" w:rsidRPr="00FE6262" w:rsidRDefault="00DD2A84" w:rsidP="002D6819">
            <w:pPr>
              <w:rPr>
                <w:color w:val="1F497D" w:themeColor="text2"/>
              </w:rPr>
            </w:pPr>
            <w:r w:rsidRPr="00FE6262">
              <w:rPr>
                <w:color w:val="1F497D" w:themeColor="text2"/>
              </w:rPr>
              <w:t>Costs associated with ‘off the job’ training – e.g. college fees</w:t>
            </w:r>
          </w:p>
        </w:tc>
        <w:tc>
          <w:tcPr>
            <w:tcW w:w="3609" w:type="dxa"/>
            <w:tcBorders>
              <w:top w:val="nil"/>
              <w:left w:val="nil"/>
              <w:bottom w:val="single" w:sz="8" w:space="0" w:color="auto"/>
              <w:right w:val="single" w:sz="8" w:space="0" w:color="auto"/>
            </w:tcBorders>
            <w:tcMar>
              <w:top w:w="0" w:type="dxa"/>
              <w:left w:w="108" w:type="dxa"/>
              <w:bottom w:w="0" w:type="dxa"/>
              <w:right w:w="108" w:type="dxa"/>
            </w:tcMar>
          </w:tcPr>
          <w:p w14:paraId="2E17FB81" w14:textId="77777777" w:rsidR="00840E67" w:rsidRPr="00FE6262" w:rsidRDefault="00840E67" w:rsidP="002D6819">
            <w:pPr>
              <w:rPr>
                <w:color w:val="1F497D" w:themeColor="text2"/>
              </w:rPr>
            </w:pPr>
          </w:p>
        </w:tc>
      </w:tr>
    </w:tbl>
    <w:p w14:paraId="62D601D8" w14:textId="77777777" w:rsidR="00840E67" w:rsidRPr="00FE6262" w:rsidRDefault="00840E67" w:rsidP="00840E67">
      <w:pPr>
        <w:rPr>
          <w:rFonts w:eastAsia="Times New Roman" w:cs="Calibri"/>
          <w:color w:val="1F497D" w:themeColor="text2"/>
          <w:lang w:eastAsia="en-GB"/>
        </w:rPr>
      </w:pPr>
    </w:p>
    <w:p w14:paraId="471195E8" w14:textId="77777777" w:rsidR="00840E67" w:rsidRPr="00FE6262" w:rsidRDefault="00840E67" w:rsidP="00840E67">
      <w:pPr>
        <w:rPr>
          <w:color w:val="1F497D" w:themeColor="text2"/>
        </w:rPr>
      </w:pPr>
    </w:p>
    <w:p w14:paraId="08B0C857" w14:textId="77777777" w:rsidR="0052561C" w:rsidRPr="00FE6262" w:rsidRDefault="0052561C">
      <w:pPr>
        <w:rPr>
          <w:color w:val="1F497D" w:themeColor="text2"/>
        </w:rPr>
      </w:pPr>
    </w:p>
    <w:sectPr w:rsidR="0052561C" w:rsidRPr="00FE6262" w:rsidSect="002801CC">
      <w:headerReference w:type="default" r:id="rId7"/>
      <w:pgSz w:w="11906" w:h="16838"/>
      <w:pgMar w:top="1629" w:right="1440" w:bottom="709" w:left="144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4FB18" w14:textId="77777777" w:rsidR="00840E67" w:rsidRDefault="00840E67" w:rsidP="00840E67">
      <w:pPr>
        <w:spacing w:after="0" w:line="240" w:lineRule="auto"/>
      </w:pPr>
      <w:r>
        <w:separator/>
      </w:r>
    </w:p>
  </w:endnote>
  <w:endnote w:type="continuationSeparator" w:id="0">
    <w:p w14:paraId="124DFCC5" w14:textId="77777777" w:rsidR="00840E67" w:rsidRDefault="00840E67" w:rsidP="0084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E7084" w14:textId="77777777" w:rsidR="00840E67" w:rsidRDefault="00840E67" w:rsidP="00840E67">
      <w:pPr>
        <w:spacing w:after="0" w:line="240" w:lineRule="auto"/>
      </w:pPr>
      <w:r>
        <w:separator/>
      </w:r>
    </w:p>
  </w:footnote>
  <w:footnote w:type="continuationSeparator" w:id="0">
    <w:p w14:paraId="523449F9" w14:textId="77777777" w:rsidR="00840E67" w:rsidRDefault="00840E67" w:rsidP="00840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2129F" w14:textId="467E77FC" w:rsidR="00FE6262" w:rsidRPr="00FE6262" w:rsidRDefault="00840E67" w:rsidP="00FE6262">
    <w:pPr>
      <w:pStyle w:val="Header"/>
      <w:spacing w:line="240" w:lineRule="auto"/>
      <w:jc w:val="both"/>
      <w:rPr>
        <w:rFonts w:ascii="Arial" w:hAnsi="Arial" w:cs="Arial"/>
        <w:color w:val="1F497D" w:themeColor="text2"/>
        <w:sz w:val="36"/>
        <w:szCs w:val="40"/>
      </w:rPr>
    </w:pPr>
    <w:r w:rsidRPr="00FE6262">
      <w:rPr>
        <w:rFonts w:ascii="Arial" w:hAnsi="Arial" w:cs="Arial"/>
        <w:color w:val="1F497D" w:themeColor="text2"/>
        <w:sz w:val="36"/>
        <w:szCs w:val="40"/>
      </w:rPr>
      <w:t>Heritage Skills for Christian Buildings</w:t>
    </w:r>
    <w:r w:rsidR="00FE6262" w:rsidRPr="00FE6262">
      <w:rPr>
        <w:rFonts w:ascii="Arial" w:hAnsi="Arial" w:cs="Arial"/>
        <w:color w:val="1F497D" w:themeColor="text2"/>
        <w:sz w:val="36"/>
        <w:szCs w:val="40"/>
      </w:rPr>
      <w:tab/>
    </w:r>
    <w:r w:rsidR="00FE6262" w:rsidRPr="00FE6262">
      <w:rPr>
        <w:noProof/>
        <w:color w:val="1F497D" w:themeColor="text2"/>
        <w:lang w:eastAsia="en-GB"/>
      </w:rPr>
      <w:drawing>
        <wp:inline distT="0" distB="0" distL="0" distR="0" wp14:anchorId="5FA4C994" wp14:editId="44300D13">
          <wp:extent cx="1051139"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efact trust logo - Copy (2).jpg"/>
                  <pic:cNvPicPr/>
                </pic:nvPicPr>
                <pic:blipFill>
                  <a:blip r:embed="rId1">
                    <a:extLst>
                      <a:ext uri="{28A0092B-C50C-407E-A947-70E740481C1C}">
                        <a14:useLocalDpi xmlns:a14="http://schemas.microsoft.com/office/drawing/2010/main" val="0"/>
                      </a:ext>
                    </a:extLst>
                  </a:blip>
                  <a:stretch>
                    <a:fillRect/>
                  </a:stretch>
                </pic:blipFill>
                <pic:spPr>
                  <a:xfrm>
                    <a:off x="0" y="0"/>
                    <a:ext cx="1055566" cy="793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87E93"/>
    <w:multiLevelType w:val="hybridMultilevel"/>
    <w:tmpl w:val="576AFF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A5C492B"/>
    <w:multiLevelType w:val="hybridMultilevel"/>
    <w:tmpl w:val="2FE4A734"/>
    <w:lvl w:ilvl="0" w:tplc="C9D6BDB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1CC1CB5"/>
    <w:multiLevelType w:val="hybridMultilevel"/>
    <w:tmpl w:val="BA2804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BD172C6"/>
    <w:multiLevelType w:val="hybridMultilevel"/>
    <w:tmpl w:val="EF18FF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67"/>
    <w:rsid w:val="0052561C"/>
    <w:rsid w:val="00550187"/>
    <w:rsid w:val="00612140"/>
    <w:rsid w:val="0070255D"/>
    <w:rsid w:val="00840E67"/>
    <w:rsid w:val="00970DC6"/>
    <w:rsid w:val="00DD2A84"/>
    <w:rsid w:val="00FE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65D97"/>
  <w15:chartTrackingRefBased/>
  <w15:docId w15:val="{2B777851-009D-4ECA-AB82-A745C8FD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E67"/>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E67"/>
    <w:pPr>
      <w:tabs>
        <w:tab w:val="center" w:pos="4513"/>
        <w:tab w:val="right" w:pos="9026"/>
      </w:tabs>
    </w:pPr>
  </w:style>
  <w:style w:type="character" w:customStyle="1" w:styleId="HeaderChar">
    <w:name w:val="Header Char"/>
    <w:basedOn w:val="DefaultParagraphFont"/>
    <w:link w:val="Header"/>
    <w:uiPriority w:val="99"/>
    <w:rsid w:val="00840E67"/>
    <w:rPr>
      <w:rFonts w:ascii="Calibri" w:eastAsia="Calibri" w:hAnsi="Calibri" w:cs="Times New Roman"/>
    </w:rPr>
  </w:style>
  <w:style w:type="paragraph" w:styleId="ListParagraph">
    <w:name w:val="List Paragraph"/>
    <w:basedOn w:val="Normal"/>
    <w:uiPriority w:val="34"/>
    <w:qFormat/>
    <w:rsid w:val="00840E67"/>
    <w:pPr>
      <w:spacing w:after="0" w:line="240" w:lineRule="auto"/>
      <w:ind w:left="720"/>
    </w:pPr>
    <w:rPr>
      <w:rFonts w:cs="Calibri"/>
    </w:rPr>
  </w:style>
  <w:style w:type="paragraph" w:styleId="Footer">
    <w:name w:val="footer"/>
    <w:basedOn w:val="Normal"/>
    <w:link w:val="FooterChar"/>
    <w:uiPriority w:val="99"/>
    <w:unhideWhenUsed/>
    <w:rsid w:val="00840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E67"/>
    <w:rPr>
      <w:rFonts w:ascii="Calibri" w:eastAsia="Calibri" w:hAnsi="Calibri" w:cs="Times New Roman"/>
    </w:rPr>
  </w:style>
  <w:style w:type="character" w:styleId="CommentReference">
    <w:name w:val="annotation reference"/>
    <w:basedOn w:val="DefaultParagraphFont"/>
    <w:uiPriority w:val="99"/>
    <w:semiHidden/>
    <w:unhideWhenUsed/>
    <w:rsid w:val="00612140"/>
    <w:rPr>
      <w:sz w:val="16"/>
      <w:szCs w:val="16"/>
    </w:rPr>
  </w:style>
  <w:style w:type="paragraph" w:styleId="CommentText">
    <w:name w:val="annotation text"/>
    <w:basedOn w:val="Normal"/>
    <w:link w:val="CommentTextChar"/>
    <w:uiPriority w:val="99"/>
    <w:semiHidden/>
    <w:unhideWhenUsed/>
    <w:rsid w:val="00612140"/>
    <w:pPr>
      <w:spacing w:line="240" w:lineRule="auto"/>
    </w:pPr>
    <w:rPr>
      <w:sz w:val="20"/>
      <w:szCs w:val="20"/>
    </w:rPr>
  </w:style>
  <w:style w:type="character" w:customStyle="1" w:styleId="CommentTextChar">
    <w:name w:val="Comment Text Char"/>
    <w:basedOn w:val="DefaultParagraphFont"/>
    <w:link w:val="CommentText"/>
    <w:uiPriority w:val="99"/>
    <w:semiHidden/>
    <w:rsid w:val="0061214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2140"/>
    <w:rPr>
      <w:b/>
      <w:bCs/>
    </w:rPr>
  </w:style>
  <w:style w:type="character" w:customStyle="1" w:styleId="CommentSubjectChar">
    <w:name w:val="Comment Subject Char"/>
    <w:basedOn w:val="CommentTextChar"/>
    <w:link w:val="CommentSubject"/>
    <w:uiPriority w:val="99"/>
    <w:semiHidden/>
    <w:rsid w:val="0061214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12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14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Ecclesiastical Insurance</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Playford, Paul</dc:creator>
  <cp:keywords/>
  <dc:description/>
  <cp:lastModifiedBy>Filmer, Hannah</cp:lastModifiedBy>
  <cp:revision>2</cp:revision>
  <dcterms:created xsi:type="dcterms:W3CDTF">2022-05-27T09:29:00Z</dcterms:created>
  <dcterms:modified xsi:type="dcterms:W3CDTF">2022-05-27T09:29:00Z</dcterms:modified>
</cp:coreProperties>
</file>